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63A8A" w14:textId="77777777" w:rsidR="00852851" w:rsidRPr="00B52DF7" w:rsidRDefault="00852851" w:rsidP="00852851">
      <w:pPr>
        <w:spacing w:line="360" w:lineRule="auto"/>
        <w:jc w:val="center"/>
        <w:rPr>
          <w:b/>
          <w:bCs/>
        </w:rPr>
      </w:pPr>
      <w:r w:rsidRPr="00B52DF7">
        <w:rPr>
          <w:b/>
          <w:bCs/>
        </w:rPr>
        <w:t>UNIVERZITA KONŠTANTÍNA FILOZOFA V NITRE</w:t>
      </w:r>
    </w:p>
    <w:p w14:paraId="11A0B8D8" w14:textId="77777777" w:rsidR="00852851" w:rsidRPr="00B52DF7" w:rsidRDefault="00852851" w:rsidP="00852851">
      <w:pPr>
        <w:spacing w:line="360" w:lineRule="auto"/>
        <w:jc w:val="center"/>
        <w:rPr>
          <w:b/>
          <w:bCs/>
        </w:rPr>
      </w:pPr>
      <w:r w:rsidRPr="00B52DF7">
        <w:rPr>
          <w:b/>
          <w:bCs/>
        </w:rPr>
        <w:t xml:space="preserve">FAKULTA FILOZOFICKÁ  </w:t>
      </w:r>
    </w:p>
    <w:p w14:paraId="5DE001EC" w14:textId="77777777" w:rsidR="00852851" w:rsidRPr="00B52DF7" w:rsidRDefault="00852851" w:rsidP="00852851">
      <w:pPr>
        <w:spacing w:line="360" w:lineRule="auto"/>
        <w:jc w:val="center"/>
        <w:rPr>
          <w:b/>
          <w:bCs/>
        </w:rPr>
      </w:pPr>
    </w:p>
    <w:p w14:paraId="75B69133" w14:textId="77777777" w:rsidR="00852851" w:rsidRPr="00B52DF7" w:rsidRDefault="00852851" w:rsidP="00852851">
      <w:pPr>
        <w:spacing w:line="360" w:lineRule="auto"/>
        <w:jc w:val="center"/>
        <w:rPr>
          <w:b/>
          <w:bCs/>
        </w:rPr>
      </w:pPr>
    </w:p>
    <w:p w14:paraId="77ED42E4" w14:textId="77777777" w:rsidR="00852851" w:rsidRPr="00B52DF7" w:rsidRDefault="00852851" w:rsidP="00852851">
      <w:pPr>
        <w:spacing w:line="360" w:lineRule="auto"/>
        <w:jc w:val="center"/>
        <w:rPr>
          <w:b/>
          <w:bCs/>
        </w:rPr>
      </w:pPr>
    </w:p>
    <w:p w14:paraId="642C1E49" w14:textId="77777777" w:rsidR="00852851" w:rsidRPr="00B52DF7" w:rsidRDefault="00852851" w:rsidP="00852851">
      <w:pPr>
        <w:spacing w:line="360" w:lineRule="auto"/>
        <w:jc w:val="center"/>
        <w:rPr>
          <w:b/>
          <w:bCs/>
        </w:rPr>
      </w:pPr>
    </w:p>
    <w:p w14:paraId="0B92C14C" w14:textId="77777777" w:rsidR="00852851" w:rsidRPr="00B52DF7" w:rsidRDefault="00852851" w:rsidP="00852851">
      <w:pPr>
        <w:spacing w:line="360" w:lineRule="auto"/>
        <w:jc w:val="center"/>
        <w:rPr>
          <w:b/>
          <w:bCs/>
        </w:rPr>
      </w:pPr>
    </w:p>
    <w:p w14:paraId="180E2DDE" w14:textId="77777777" w:rsidR="00852851" w:rsidRPr="00B52DF7" w:rsidRDefault="00852851" w:rsidP="00852851">
      <w:pPr>
        <w:spacing w:line="360" w:lineRule="auto"/>
        <w:jc w:val="center"/>
        <w:rPr>
          <w:b/>
          <w:bCs/>
        </w:rPr>
      </w:pPr>
    </w:p>
    <w:p w14:paraId="73026C65" w14:textId="77777777" w:rsidR="00852851" w:rsidRPr="00B52DF7" w:rsidRDefault="00852851" w:rsidP="00852851">
      <w:pPr>
        <w:spacing w:line="360" w:lineRule="auto"/>
        <w:jc w:val="center"/>
        <w:rPr>
          <w:b/>
          <w:bCs/>
        </w:rPr>
      </w:pPr>
    </w:p>
    <w:p w14:paraId="3F055B39" w14:textId="77777777" w:rsidR="00852851" w:rsidRPr="00B52DF7" w:rsidRDefault="00852851" w:rsidP="00852851">
      <w:pPr>
        <w:spacing w:line="360" w:lineRule="auto"/>
        <w:jc w:val="center"/>
        <w:rPr>
          <w:b/>
          <w:bCs/>
        </w:rPr>
      </w:pPr>
    </w:p>
    <w:p w14:paraId="4B896F5A" w14:textId="77777777" w:rsidR="00852851" w:rsidRPr="00B52DF7" w:rsidRDefault="00852851" w:rsidP="00852851">
      <w:pPr>
        <w:spacing w:line="360" w:lineRule="auto"/>
        <w:jc w:val="center"/>
        <w:rPr>
          <w:b/>
          <w:bCs/>
        </w:rPr>
      </w:pPr>
    </w:p>
    <w:p w14:paraId="72819AC5" w14:textId="77777777" w:rsidR="00852851" w:rsidRPr="00B52DF7" w:rsidRDefault="00852851" w:rsidP="00852851">
      <w:pPr>
        <w:spacing w:line="360" w:lineRule="auto"/>
        <w:jc w:val="center"/>
        <w:rPr>
          <w:b/>
          <w:bCs/>
        </w:rPr>
      </w:pPr>
      <w:r w:rsidRPr="00B52DF7">
        <w:rPr>
          <w:b/>
          <w:bCs/>
        </w:rPr>
        <w:t>NÁZOV PRÁCE</w:t>
      </w:r>
    </w:p>
    <w:p w14:paraId="711B77EA" w14:textId="77777777" w:rsidR="00852851" w:rsidRPr="00B52DF7" w:rsidRDefault="00852851" w:rsidP="00852851">
      <w:pPr>
        <w:spacing w:line="360" w:lineRule="auto"/>
        <w:jc w:val="center"/>
        <w:rPr>
          <w:b/>
          <w:bCs/>
        </w:rPr>
      </w:pPr>
      <w:r w:rsidRPr="00B52DF7">
        <w:rPr>
          <w:b/>
          <w:bCs/>
        </w:rPr>
        <w:t>PODNÁZOV PRÁCE</w:t>
      </w:r>
    </w:p>
    <w:p w14:paraId="45D4520E" w14:textId="77777777" w:rsidR="00852851" w:rsidRPr="00B52DF7" w:rsidRDefault="00852851" w:rsidP="00852851">
      <w:pPr>
        <w:spacing w:line="360" w:lineRule="auto"/>
        <w:jc w:val="center"/>
        <w:rPr>
          <w:b/>
          <w:bCs/>
        </w:rPr>
      </w:pPr>
    </w:p>
    <w:p w14:paraId="7D5CBB46" w14:textId="77777777" w:rsidR="00852851" w:rsidRPr="00B52DF7" w:rsidRDefault="00852851" w:rsidP="00852851">
      <w:pPr>
        <w:spacing w:line="360" w:lineRule="auto"/>
        <w:jc w:val="center"/>
      </w:pPr>
      <w:r w:rsidRPr="00B52DF7">
        <w:t>Typ práce</w:t>
      </w:r>
    </w:p>
    <w:p w14:paraId="6989649D" w14:textId="77777777" w:rsidR="00852851" w:rsidRPr="00B52DF7" w:rsidRDefault="00852851" w:rsidP="00852851">
      <w:pPr>
        <w:jc w:val="center"/>
        <w:rPr>
          <w:b/>
          <w:bCs/>
        </w:rPr>
      </w:pPr>
    </w:p>
    <w:p w14:paraId="56E5C25C" w14:textId="77777777" w:rsidR="00852851" w:rsidRPr="00B52DF7" w:rsidRDefault="00852851" w:rsidP="00852851">
      <w:pPr>
        <w:jc w:val="center"/>
        <w:rPr>
          <w:b/>
          <w:bCs/>
        </w:rPr>
      </w:pPr>
    </w:p>
    <w:p w14:paraId="475E2FC5" w14:textId="77777777" w:rsidR="00852851" w:rsidRPr="00B52DF7" w:rsidRDefault="00852851" w:rsidP="00852851">
      <w:pPr>
        <w:jc w:val="center"/>
        <w:rPr>
          <w:b/>
          <w:bCs/>
        </w:rPr>
      </w:pPr>
    </w:p>
    <w:p w14:paraId="035B6512" w14:textId="77777777" w:rsidR="00852851" w:rsidRPr="00B52DF7" w:rsidRDefault="00852851" w:rsidP="00852851">
      <w:pPr>
        <w:jc w:val="center"/>
        <w:rPr>
          <w:b/>
          <w:bCs/>
        </w:rPr>
      </w:pPr>
    </w:p>
    <w:p w14:paraId="64412879" w14:textId="77777777" w:rsidR="00852851" w:rsidRPr="00B52DF7" w:rsidRDefault="00852851" w:rsidP="00852851">
      <w:pPr>
        <w:jc w:val="center"/>
        <w:rPr>
          <w:b/>
          <w:bCs/>
        </w:rPr>
      </w:pPr>
    </w:p>
    <w:p w14:paraId="32BA87FE" w14:textId="77777777" w:rsidR="00852851" w:rsidRPr="00B52DF7" w:rsidRDefault="00852851" w:rsidP="00852851">
      <w:pPr>
        <w:jc w:val="center"/>
        <w:rPr>
          <w:b/>
          <w:bCs/>
        </w:rPr>
      </w:pPr>
    </w:p>
    <w:p w14:paraId="38FFF38A" w14:textId="77777777" w:rsidR="00852851" w:rsidRPr="00B52DF7" w:rsidRDefault="00852851" w:rsidP="00852851">
      <w:pPr>
        <w:jc w:val="center"/>
        <w:rPr>
          <w:b/>
          <w:bCs/>
        </w:rPr>
      </w:pPr>
    </w:p>
    <w:p w14:paraId="4E2ECDEC" w14:textId="77777777" w:rsidR="00852851" w:rsidRPr="00B52DF7" w:rsidRDefault="00852851" w:rsidP="00852851">
      <w:pPr>
        <w:jc w:val="center"/>
        <w:rPr>
          <w:b/>
          <w:bCs/>
        </w:rPr>
      </w:pPr>
    </w:p>
    <w:p w14:paraId="749EB9F0" w14:textId="77777777" w:rsidR="00852851" w:rsidRPr="00B52DF7" w:rsidRDefault="00852851" w:rsidP="00852851">
      <w:pPr>
        <w:jc w:val="center"/>
        <w:rPr>
          <w:b/>
          <w:bCs/>
        </w:rPr>
      </w:pPr>
    </w:p>
    <w:p w14:paraId="085018EA" w14:textId="77777777" w:rsidR="00852851" w:rsidRPr="00B52DF7" w:rsidRDefault="00852851" w:rsidP="00852851">
      <w:pPr>
        <w:jc w:val="center"/>
        <w:rPr>
          <w:b/>
          <w:bCs/>
        </w:rPr>
      </w:pPr>
    </w:p>
    <w:p w14:paraId="03D86BB4" w14:textId="77777777" w:rsidR="00852851" w:rsidRPr="00B52DF7" w:rsidRDefault="00852851" w:rsidP="00852851">
      <w:pPr>
        <w:jc w:val="center"/>
        <w:rPr>
          <w:b/>
          <w:bCs/>
        </w:rPr>
      </w:pPr>
    </w:p>
    <w:p w14:paraId="20A88FB1" w14:textId="77777777" w:rsidR="00852851" w:rsidRPr="00B52DF7" w:rsidRDefault="00852851" w:rsidP="00852851">
      <w:pPr>
        <w:jc w:val="center"/>
        <w:rPr>
          <w:b/>
          <w:bCs/>
        </w:rPr>
      </w:pPr>
    </w:p>
    <w:p w14:paraId="7D9D2EB9" w14:textId="77777777" w:rsidR="00852851" w:rsidRPr="00B52DF7" w:rsidRDefault="00852851" w:rsidP="00852851">
      <w:pPr>
        <w:rPr>
          <w:b/>
          <w:bCs/>
        </w:rPr>
      </w:pPr>
    </w:p>
    <w:p w14:paraId="12165C9B" w14:textId="77777777" w:rsidR="00852851" w:rsidRPr="00B52DF7" w:rsidRDefault="00852851" w:rsidP="00852851">
      <w:pPr>
        <w:jc w:val="center"/>
        <w:rPr>
          <w:b/>
          <w:bCs/>
        </w:rPr>
      </w:pPr>
    </w:p>
    <w:p w14:paraId="7EEB6146" w14:textId="77777777" w:rsidR="00852851" w:rsidRPr="00B52DF7" w:rsidRDefault="00852851" w:rsidP="00852851">
      <w:pPr>
        <w:jc w:val="center"/>
        <w:rPr>
          <w:b/>
          <w:bCs/>
        </w:rPr>
      </w:pPr>
    </w:p>
    <w:p w14:paraId="26FFB8C3" w14:textId="77777777" w:rsidR="00852851" w:rsidRPr="00B52DF7" w:rsidRDefault="00852851" w:rsidP="00852851">
      <w:pPr>
        <w:jc w:val="center"/>
        <w:rPr>
          <w:b/>
          <w:bCs/>
        </w:rPr>
      </w:pPr>
    </w:p>
    <w:p w14:paraId="3B5FCDE8" w14:textId="77777777" w:rsidR="00852851" w:rsidRPr="00B52DF7" w:rsidRDefault="00852851" w:rsidP="00852851">
      <w:pPr>
        <w:jc w:val="center"/>
        <w:rPr>
          <w:b/>
          <w:bCs/>
        </w:rPr>
      </w:pPr>
    </w:p>
    <w:p w14:paraId="656B188B" w14:textId="77777777" w:rsidR="00852851" w:rsidRPr="00B52DF7" w:rsidRDefault="00852851" w:rsidP="00852851">
      <w:pPr>
        <w:jc w:val="center"/>
      </w:pPr>
      <w:r w:rsidRPr="00B52DF7">
        <w:t xml:space="preserve">Rok predloženia práce                 </w:t>
      </w:r>
      <w:r w:rsidRPr="00B52DF7">
        <w:tab/>
        <w:t>Titul, meno a priezvisko autora</w:t>
      </w:r>
    </w:p>
    <w:p w14:paraId="58996F7A" w14:textId="77777777" w:rsidR="00852851" w:rsidRPr="00B52DF7" w:rsidRDefault="00852851" w:rsidP="00852851"/>
    <w:p w14:paraId="11567324" w14:textId="77777777" w:rsidR="00852851" w:rsidRPr="00B52DF7" w:rsidRDefault="00852851" w:rsidP="00852851"/>
    <w:p w14:paraId="3C8BDB0F" w14:textId="77777777" w:rsidR="00852851" w:rsidRPr="00B52DF7" w:rsidRDefault="00852851" w:rsidP="00852851"/>
    <w:p w14:paraId="5C5FA404" w14:textId="77777777" w:rsidR="00852851" w:rsidRPr="00B52DF7" w:rsidRDefault="00852851" w:rsidP="00852851"/>
    <w:p w14:paraId="5C2417ED" w14:textId="77777777" w:rsidR="00852851" w:rsidRPr="00B52DF7" w:rsidRDefault="00852851" w:rsidP="00852851"/>
    <w:p w14:paraId="6FB6BD34" w14:textId="77777777" w:rsidR="00852851" w:rsidRDefault="00852851" w:rsidP="00852851"/>
    <w:p w14:paraId="5085797D" w14:textId="77777777" w:rsidR="00852851" w:rsidRDefault="00852851" w:rsidP="00852851"/>
    <w:p w14:paraId="2B928528" w14:textId="77777777" w:rsidR="00852851" w:rsidRPr="00B52DF7" w:rsidRDefault="00852851" w:rsidP="00852851"/>
    <w:p w14:paraId="2F0B13B8" w14:textId="77777777" w:rsidR="00852851" w:rsidRPr="00B52DF7" w:rsidRDefault="00852851" w:rsidP="00852851"/>
    <w:p w14:paraId="5700388F" w14:textId="77777777" w:rsidR="00852851" w:rsidRPr="00B52DF7" w:rsidRDefault="00852851" w:rsidP="00852851"/>
    <w:p w14:paraId="3E86A110" w14:textId="77777777" w:rsidR="00852851" w:rsidRPr="00B52DF7" w:rsidRDefault="00852851" w:rsidP="00852851"/>
    <w:p w14:paraId="4DDDB7DB" w14:textId="77777777" w:rsidR="00852851" w:rsidRPr="00B52DF7" w:rsidRDefault="00852851" w:rsidP="00852851">
      <w:pPr>
        <w:spacing w:line="360" w:lineRule="auto"/>
        <w:jc w:val="center"/>
        <w:rPr>
          <w:b/>
          <w:bCs/>
        </w:rPr>
      </w:pPr>
      <w:r w:rsidRPr="00B52DF7">
        <w:rPr>
          <w:b/>
          <w:bCs/>
        </w:rPr>
        <w:t>UNIVERZITA KONŠTANTÍNA FILOZOFA V NITRE</w:t>
      </w:r>
    </w:p>
    <w:p w14:paraId="4DE32C9E" w14:textId="77777777" w:rsidR="00852851" w:rsidRPr="00B52DF7" w:rsidRDefault="00852851" w:rsidP="00852851">
      <w:pPr>
        <w:spacing w:line="360" w:lineRule="auto"/>
        <w:jc w:val="center"/>
        <w:rPr>
          <w:b/>
          <w:bCs/>
        </w:rPr>
      </w:pPr>
      <w:r w:rsidRPr="00B52DF7">
        <w:rPr>
          <w:b/>
          <w:bCs/>
        </w:rPr>
        <w:t>FAKULTA FILOZOFICKÁ</w:t>
      </w:r>
    </w:p>
    <w:p w14:paraId="1F337DFF" w14:textId="77777777" w:rsidR="00852851" w:rsidRPr="00B52DF7" w:rsidRDefault="00852851" w:rsidP="00852851"/>
    <w:p w14:paraId="157555E3" w14:textId="77777777" w:rsidR="00852851" w:rsidRPr="00B52DF7" w:rsidRDefault="00852851" w:rsidP="00852851"/>
    <w:p w14:paraId="516CAC6C" w14:textId="77777777" w:rsidR="00852851" w:rsidRPr="00B52DF7" w:rsidRDefault="00852851" w:rsidP="00852851"/>
    <w:p w14:paraId="511F8599" w14:textId="77777777" w:rsidR="00852851" w:rsidRPr="00B52DF7" w:rsidRDefault="00852851" w:rsidP="00852851"/>
    <w:p w14:paraId="41551AAB" w14:textId="77777777" w:rsidR="00852851" w:rsidRPr="00B52DF7" w:rsidRDefault="00852851" w:rsidP="00852851"/>
    <w:p w14:paraId="78ECF506" w14:textId="77777777" w:rsidR="00852851" w:rsidRPr="00B52DF7" w:rsidRDefault="00852851" w:rsidP="00852851"/>
    <w:p w14:paraId="3580DE64" w14:textId="77777777" w:rsidR="00852851" w:rsidRPr="00B52DF7" w:rsidRDefault="00852851" w:rsidP="00852851"/>
    <w:p w14:paraId="2BE07BDE" w14:textId="77777777" w:rsidR="00852851" w:rsidRPr="00B52DF7" w:rsidRDefault="00852851" w:rsidP="00852851"/>
    <w:p w14:paraId="5DFCCFCF" w14:textId="77777777" w:rsidR="00852851" w:rsidRPr="00B52DF7" w:rsidRDefault="00852851" w:rsidP="00852851">
      <w:pPr>
        <w:spacing w:line="360" w:lineRule="auto"/>
        <w:jc w:val="center"/>
        <w:rPr>
          <w:b/>
          <w:bCs/>
        </w:rPr>
      </w:pPr>
      <w:r w:rsidRPr="00B52DF7">
        <w:rPr>
          <w:b/>
          <w:bCs/>
        </w:rPr>
        <w:t>NÁZOV PRÁCE</w:t>
      </w:r>
    </w:p>
    <w:p w14:paraId="46BD2213" w14:textId="77777777" w:rsidR="00852851" w:rsidRPr="00B52DF7" w:rsidRDefault="00852851" w:rsidP="00852851">
      <w:pPr>
        <w:spacing w:line="360" w:lineRule="auto"/>
        <w:jc w:val="center"/>
        <w:rPr>
          <w:b/>
          <w:bCs/>
        </w:rPr>
      </w:pPr>
      <w:r w:rsidRPr="00B52DF7">
        <w:rPr>
          <w:b/>
          <w:bCs/>
        </w:rPr>
        <w:t>PODNÁZOV PRÁCE</w:t>
      </w:r>
    </w:p>
    <w:p w14:paraId="60D0FFA1" w14:textId="77777777" w:rsidR="00852851" w:rsidRPr="00B52DF7" w:rsidRDefault="00852851" w:rsidP="00852851">
      <w:pPr>
        <w:spacing w:line="360" w:lineRule="auto"/>
        <w:jc w:val="center"/>
        <w:rPr>
          <w:b/>
          <w:bCs/>
        </w:rPr>
      </w:pPr>
    </w:p>
    <w:p w14:paraId="4CEB9D54" w14:textId="77777777" w:rsidR="00852851" w:rsidRPr="00B52DF7" w:rsidRDefault="00852851" w:rsidP="00852851">
      <w:pPr>
        <w:spacing w:line="360" w:lineRule="auto"/>
        <w:jc w:val="center"/>
      </w:pPr>
      <w:r w:rsidRPr="00B52DF7">
        <w:t>Typ práce</w:t>
      </w:r>
    </w:p>
    <w:p w14:paraId="05FF7131" w14:textId="77777777" w:rsidR="00852851" w:rsidRPr="00B52DF7" w:rsidRDefault="00852851" w:rsidP="00852851">
      <w:pPr>
        <w:jc w:val="center"/>
        <w:rPr>
          <w:b/>
          <w:bCs/>
        </w:rPr>
      </w:pPr>
    </w:p>
    <w:p w14:paraId="33A617D4" w14:textId="77777777" w:rsidR="00852851" w:rsidRPr="00B52DF7" w:rsidRDefault="00852851" w:rsidP="00852851">
      <w:pPr>
        <w:jc w:val="center"/>
        <w:rPr>
          <w:b/>
          <w:bCs/>
        </w:rPr>
      </w:pPr>
    </w:p>
    <w:p w14:paraId="05ECEE3F" w14:textId="77777777" w:rsidR="00852851" w:rsidRPr="00B52DF7" w:rsidRDefault="00852851" w:rsidP="00852851">
      <w:pPr>
        <w:jc w:val="center"/>
        <w:rPr>
          <w:b/>
          <w:bCs/>
        </w:rPr>
      </w:pPr>
    </w:p>
    <w:p w14:paraId="6D7C8C46" w14:textId="77777777" w:rsidR="00852851" w:rsidRPr="00B52DF7" w:rsidRDefault="00852851" w:rsidP="00852851">
      <w:pPr>
        <w:jc w:val="center"/>
        <w:rPr>
          <w:b/>
          <w:bCs/>
        </w:rPr>
      </w:pPr>
    </w:p>
    <w:p w14:paraId="5E1E4BC5" w14:textId="77777777" w:rsidR="00852851" w:rsidRPr="00B52DF7" w:rsidRDefault="00852851" w:rsidP="00852851">
      <w:pPr>
        <w:jc w:val="center"/>
        <w:rPr>
          <w:b/>
          <w:bCs/>
        </w:rPr>
      </w:pPr>
    </w:p>
    <w:p w14:paraId="4B4DA599" w14:textId="77777777" w:rsidR="00852851" w:rsidRPr="00B52DF7" w:rsidRDefault="00852851" w:rsidP="00852851">
      <w:pPr>
        <w:jc w:val="center"/>
        <w:rPr>
          <w:b/>
          <w:bCs/>
        </w:rPr>
      </w:pPr>
    </w:p>
    <w:p w14:paraId="7CD6C109" w14:textId="77777777" w:rsidR="00852851" w:rsidRPr="00B52DF7" w:rsidRDefault="00852851" w:rsidP="00852851">
      <w:pPr>
        <w:jc w:val="center"/>
        <w:rPr>
          <w:b/>
          <w:bCs/>
        </w:rPr>
      </w:pPr>
    </w:p>
    <w:p w14:paraId="55B86A08" w14:textId="77777777" w:rsidR="00852851" w:rsidRPr="00B52DF7" w:rsidRDefault="00852851" w:rsidP="00852851">
      <w:pPr>
        <w:jc w:val="center"/>
        <w:rPr>
          <w:b/>
          <w:bCs/>
        </w:rPr>
      </w:pPr>
    </w:p>
    <w:p w14:paraId="1EC8A72D" w14:textId="77777777" w:rsidR="00852851" w:rsidRPr="00B52DF7" w:rsidRDefault="00852851" w:rsidP="00852851">
      <w:pPr>
        <w:jc w:val="center"/>
        <w:rPr>
          <w:b/>
          <w:bCs/>
        </w:rPr>
      </w:pPr>
    </w:p>
    <w:p w14:paraId="12C21CE7" w14:textId="77777777" w:rsidR="00852851" w:rsidRPr="00B52DF7" w:rsidRDefault="00852851" w:rsidP="00852851">
      <w:pPr>
        <w:jc w:val="center"/>
        <w:rPr>
          <w:b/>
          <w:bCs/>
        </w:rPr>
      </w:pPr>
    </w:p>
    <w:p w14:paraId="3BDB7C32" w14:textId="77777777" w:rsidR="00852851" w:rsidRPr="00B52DF7" w:rsidRDefault="00852851" w:rsidP="00852851">
      <w:pPr>
        <w:jc w:val="center"/>
        <w:rPr>
          <w:b/>
          <w:bCs/>
        </w:rPr>
      </w:pPr>
    </w:p>
    <w:p w14:paraId="6E385F6E" w14:textId="77777777" w:rsidR="00852851" w:rsidRPr="00B52DF7" w:rsidRDefault="00852851" w:rsidP="00852851">
      <w:pPr>
        <w:spacing w:line="360" w:lineRule="auto"/>
        <w:jc w:val="both"/>
      </w:pPr>
      <w:r w:rsidRPr="00B52DF7">
        <w:t>Študijný program:</w:t>
      </w:r>
    </w:p>
    <w:p w14:paraId="03B1F3EE" w14:textId="77777777" w:rsidR="00852851" w:rsidRPr="00B52DF7" w:rsidRDefault="00852851" w:rsidP="00852851">
      <w:pPr>
        <w:spacing w:line="360" w:lineRule="auto"/>
        <w:jc w:val="both"/>
      </w:pPr>
      <w:r w:rsidRPr="00B52DF7">
        <w:t xml:space="preserve">Študijný odbor:  </w:t>
      </w:r>
    </w:p>
    <w:p w14:paraId="5CE79367" w14:textId="77777777" w:rsidR="00852851" w:rsidRPr="00B52DF7" w:rsidRDefault="00852851" w:rsidP="00852851">
      <w:pPr>
        <w:spacing w:line="360" w:lineRule="auto"/>
        <w:jc w:val="both"/>
      </w:pPr>
      <w:r w:rsidRPr="00B52DF7">
        <w:t>Školiace pracovisko:</w:t>
      </w:r>
    </w:p>
    <w:p w14:paraId="3B0EBB1F" w14:textId="77777777" w:rsidR="00852851" w:rsidRPr="00B52DF7" w:rsidRDefault="00852851" w:rsidP="00852851">
      <w:pPr>
        <w:spacing w:line="360" w:lineRule="auto"/>
        <w:jc w:val="both"/>
      </w:pPr>
      <w:r w:rsidRPr="00B52DF7">
        <w:t xml:space="preserve">Školiteľ: </w:t>
      </w:r>
      <w:r w:rsidRPr="00B52DF7">
        <w:tab/>
      </w:r>
      <w:r w:rsidRPr="00B52DF7">
        <w:tab/>
        <w:t>titul, meno a priezvisko</w:t>
      </w:r>
    </w:p>
    <w:p w14:paraId="3F2D72E6" w14:textId="77777777" w:rsidR="00852851" w:rsidRPr="00B52DF7" w:rsidRDefault="00852851" w:rsidP="00852851">
      <w:pPr>
        <w:spacing w:line="360" w:lineRule="auto"/>
        <w:jc w:val="both"/>
      </w:pPr>
      <w:r w:rsidRPr="00B52DF7">
        <w:t xml:space="preserve">Konzultant: </w:t>
      </w:r>
      <w:r w:rsidRPr="00B52DF7">
        <w:tab/>
      </w:r>
      <w:r w:rsidRPr="00B52DF7">
        <w:tab/>
        <w:t>titul, meno a priezvisko</w:t>
      </w:r>
    </w:p>
    <w:p w14:paraId="4D9DA4D7" w14:textId="77777777" w:rsidR="00852851" w:rsidRPr="00B52DF7" w:rsidRDefault="00852851" w:rsidP="00852851">
      <w:pPr>
        <w:jc w:val="both"/>
      </w:pPr>
    </w:p>
    <w:p w14:paraId="33C9AA4B" w14:textId="77777777" w:rsidR="00852851" w:rsidRPr="00B52DF7" w:rsidRDefault="00852851" w:rsidP="00852851">
      <w:pPr>
        <w:jc w:val="both"/>
      </w:pPr>
    </w:p>
    <w:p w14:paraId="5A96BF15" w14:textId="77777777" w:rsidR="00852851" w:rsidRPr="00B52DF7" w:rsidRDefault="00852851" w:rsidP="00852851">
      <w:pPr>
        <w:jc w:val="both"/>
      </w:pPr>
    </w:p>
    <w:p w14:paraId="642D7F8A" w14:textId="77777777" w:rsidR="00852851" w:rsidRPr="00B52DF7" w:rsidRDefault="00852851" w:rsidP="00852851">
      <w:pPr>
        <w:jc w:val="both"/>
      </w:pPr>
    </w:p>
    <w:p w14:paraId="4082B516" w14:textId="77777777" w:rsidR="00852851" w:rsidRPr="00B52DF7" w:rsidRDefault="00852851" w:rsidP="00852851">
      <w:pPr>
        <w:jc w:val="both"/>
      </w:pPr>
    </w:p>
    <w:p w14:paraId="7169F2AB" w14:textId="77777777" w:rsidR="00852851" w:rsidRPr="00B52DF7" w:rsidRDefault="00852851" w:rsidP="00852851">
      <w:r w:rsidRPr="00B52DF7">
        <w:t xml:space="preserve">Miesto a rok predloženia práce                   </w:t>
      </w:r>
      <w:r w:rsidRPr="00B52DF7">
        <w:tab/>
        <w:t>Titul, meno a priezvisko autora</w:t>
      </w:r>
    </w:p>
    <w:p w14:paraId="088F769F" w14:textId="77777777" w:rsidR="00852851" w:rsidRDefault="00852851" w:rsidP="00BE0158">
      <w:pPr>
        <w:spacing w:line="360" w:lineRule="auto"/>
        <w:rPr>
          <w:b/>
        </w:rPr>
      </w:pPr>
    </w:p>
    <w:p w14:paraId="02C665D7" w14:textId="77777777" w:rsidR="00852851" w:rsidRDefault="00852851" w:rsidP="00BE0158">
      <w:pPr>
        <w:spacing w:line="360" w:lineRule="auto"/>
        <w:rPr>
          <w:b/>
        </w:rPr>
      </w:pPr>
    </w:p>
    <w:p w14:paraId="103DA5CD" w14:textId="77777777" w:rsidR="00852851" w:rsidRDefault="00852851" w:rsidP="00BE0158">
      <w:pPr>
        <w:spacing w:line="360" w:lineRule="auto"/>
        <w:rPr>
          <w:b/>
        </w:rPr>
      </w:pPr>
    </w:p>
    <w:p w14:paraId="280E61E6" w14:textId="77777777" w:rsidR="00852851" w:rsidRDefault="00852851" w:rsidP="00BE0158">
      <w:pPr>
        <w:spacing w:line="360" w:lineRule="auto"/>
        <w:rPr>
          <w:b/>
        </w:rPr>
      </w:pPr>
    </w:p>
    <w:p w14:paraId="4ACE766B" w14:textId="77777777" w:rsidR="00852851" w:rsidRDefault="00852851" w:rsidP="00BE0158">
      <w:pPr>
        <w:spacing w:line="360" w:lineRule="auto"/>
        <w:rPr>
          <w:b/>
        </w:rPr>
      </w:pPr>
    </w:p>
    <w:p w14:paraId="6DA1B3BF" w14:textId="77777777" w:rsidR="00852851" w:rsidRDefault="00852851" w:rsidP="00BE0158">
      <w:pPr>
        <w:spacing w:line="360" w:lineRule="auto"/>
        <w:rPr>
          <w:b/>
        </w:rPr>
      </w:pPr>
    </w:p>
    <w:p w14:paraId="6F798E29" w14:textId="77777777" w:rsidR="00C57C82" w:rsidRPr="00BE0158" w:rsidRDefault="00BE0158" w:rsidP="00BE0158">
      <w:pPr>
        <w:spacing w:line="360" w:lineRule="auto"/>
        <w:rPr>
          <w:b/>
        </w:rPr>
      </w:pPr>
      <w:r w:rsidRPr="00BE0158">
        <w:rPr>
          <w:b/>
        </w:rPr>
        <w:t>ABSTRAKT</w:t>
      </w:r>
    </w:p>
    <w:p w14:paraId="254FAAC4" w14:textId="77777777" w:rsidR="00BE0158" w:rsidRDefault="00BE0158" w:rsidP="00BE0158">
      <w:pPr>
        <w:spacing w:line="360" w:lineRule="auto"/>
      </w:pPr>
    </w:p>
    <w:p w14:paraId="7C56DC05" w14:textId="77777777" w:rsidR="00BE0158" w:rsidRDefault="00BE0158" w:rsidP="00BE0158">
      <w:pPr>
        <w:spacing w:line="360" w:lineRule="auto"/>
      </w:pPr>
    </w:p>
    <w:p w14:paraId="2B439C36" w14:textId="77777777" w:rsidR="00BE0158" w:rsidRDefault="00BE0158" w:rsidP="00BE0158">
      <w:pPr>
        <w:spacing w:line="360" w:lineRule="auto"/>
      </w:pPr>
      <w:r>
        <w:t xml:space="preserve">PRIEZVISKO, Meno: Názov práce [Bakalárska práca] Meno Priezvisko – Univerzita Konštantína Filozofa v Nitre. Filozofická fakulta: Katedra kulturológie. Školiteľ: ..................... Stupeň odbornej kvalifikácie: Bakalár kulturológie, Nitra: FF UKF, 2015, počet strán.  </w:t>
      </w:r>
    </w:p>
    <w:p w14:paraId="5BCC88C6" w14:textId="77777777" w:rsidR="00852851" w:rsidRDefault="00852851" w:rsidP="00BE0158">
      <w:pPr>
        <w:spacing w:line="360" w:lineRule="auto"/>
      </w:pPr>
    </w:p>
    <w:p w14:paraId="50A806DE" w14:textId="77777777" w:rsidR="00852851" w:rsidRDefault="00852851" w:rsidP="00BE0158">
      <w:pPr>
        <w:spacing w:line="360" w:lineRule="auto"/>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91C64EA" w14:textId="77777777" w:rsidR="00BE0158" w:rsidRDefault="00BE0158" w:rsidP="00BE0158">
      <w:pPr>
        <w:spacing w:line="360" w:lineRule="auto"/>
      </w:pPr>
    </w:p>
    <w:p w14:paraId="31583EEC" w14:textId="77777777" w:rsidR="00BE0158" w:rsidRDefault="00BE0158" w:rsidP="00BE0158">
      <w:pPr>
        <w:spacing w:line="360" w:lineRule="auto"/>
        <w:rPr>
          <w:b/>
        </w:rPr>
      </w:pPr>
      <w:r w:rsidRPr="00BE0158">
        <w:rPr>
          <w:b/>
        </w:rPr>
        <w:t xml:space="preserve">Kľúčové slová:  </w:t>
      </w:r>
    </w:p>
    <w:p w14:paraId="2172BC60" w14:textId="77777777" w:rsidR="00BE0158" w:rsidRDefault="00BE0158" w:rsidP="00BE0158">
      <w:pPr>
        <w:spacing w:line="360" w:lineRule="auto"/>
        <w:rPr>
          <w:b/>
        </w:rPr>
      </w:pPr>
    </w:p>
    <w:p w14:paraId="49B18425" w14:textId="77777777" w:rsidR="00BE0158" w:rsidRDefault="00BE0158" w:rsidP="00BE0158">
      <w:pPr>
        <w:spacing w:line="360" w:lineRule="auto"/>
        <w:rPr>
          <w:b/>
        </w:rPr>
      </w:pPr>
    </w:p>
    <w:p w14:paraId="3A274E0B" w14:textId="77777777" w:rsidR="00852851" w:rsidRDefault="00852851" w:rsidP="00BE0158">
      <w:pPr>
        <w:spacing w:line="360" w:lineRule="auto"/>
        <w:rPr>
          <w:b/>
        </w:rPr>
      </w:pPr>
    </w:p>
    <w:p w14:paraId="10E9C43B" w14:textId="77777777" w:rsidR="00852851" w:rsidRDefault="00852851" w:rsidP="00BE0158">
      <w:pPr>
        <w:spacing w:line="360" w:lineRule="auto"/>
        <w:rPr>
          <w:b/>
        </w:rPr>
      </w:pPr>
    </w:p>
    <w:p w14:paraId="7319C2CE" w14:textId="77777777" w:rsidR="00852851" w:rsidRDefault="00852851" w:rsidP="00BE0158">
      <w:pPr>
        <w:spacing w:line="360" w:lineRule="auto"/>
        <w:rPr>
          <w:b/>
        </w:rPr>
      </w:pPr>
    </w:p>
    <w:p w14:paraId="3E533B98" w14:textId="77777777" w:rsidR="00852851" w:rsidRDefault="00852851" w:rsidP="00BE0158">
      <w:pPr>
        <w:spacing w:line="360" w:lineRule="auto"/>
        <w:rPr>
          <w:b/>
        </w:rPr>
      </w:pPr>
    </w:p>
    <w:p w14:paraId="1A21F948" w14:textId="77777777" w:rsidR="00852851" w:rsidRDefault="00852851" w:rsidP="00BE0158">
      <w:pPr>
        <w:spacing w:line="360" w:lineRule="auto"/>
        <w:rPr>
          <w:b/>
        </w:rPr>
      </w:pPr>
    </w:p>
    <w:p w14:paraId="24650870" w14:textId="77777777" w:rsidR="00852851" w:rsidRDefault="00852851" w:rsidP="00BE0158">
      <w:pPr>
        <w:spacing w:line="360" w:lineRule="auto"/>
        <w:rPr>
          <w:b/>
        </w:rPr>
      </w:pPr>
    </w:p>
    <w:p w14:paraId="53017CE4" w14:textId="77777777" w:rsidR="00852851" w:rsidRDefault="00852851" w:rsidP="00BE0158">
      <w:pPr>
        <w:spacing w:line="360" w:lineRule="auto"/>
        <w:rPr>
          <w:b/>
        </w:rPr>
      </w:pPr>
    </w:p>
    <w:p w14:paraId="7B210640" w14:textId="77777777" w:rsidR="00852851" w:rsidRDefault="00852851" w:rsidP="00BE0158">
      <w:pPr>
        <w:spacing w:line="360" w:lineRule="auto"/>
        <w:rPr>
          <w:b/>
        </w:rPr>
      </w:pPr>
    </w:p>
    <w:p w14:paraId="3CF9B3C5" w14:textId="77777777" w:rsidR="00852851" w:rsidRDefault="00852851" w:rsidP="00BE0158">
      <w:pPr>
        <w:spacing w:line="360" w:lineRule="auto"/>
        <w:rPr>
          <w:b/>
        </w:rPr>
      </w:pPr>
    </w:p>
    <w:p w14:paraId="52726368" w14:textId="77777777" w:rsidR="00852851" w:rsidRDefault="00852851" w:rsidP="00BE0158">
      <w:pPr>
        <w:spacing w:line="360" w:lineRule="auto"/>
        <w:rPr>
          <w:b/>
        </w:rPr>
      </w:pPr>
    </w:p>
    <w:p w14:paraId="095C7AA1" w14:textId="77777777" w:rsidR="00852851" w:rsidRDefault="00852851" w:rsidP="00BE0158">
      <w:pPr>
        <w:spacing w:line="360" w:lineRule="auto"/>
        <w:rPr>
          <w:b/>
        </w:rPr>
      </w:pPr>
    </w:p>
    <w:p w14:paraId="3BD930E7" w14:textId="77777777" w:rsidR="00852851" w:rsidRDefault="00852851" w:rsidP="00BE0158">
      <w:pPr>
        <w:spacing w:line="360" w:lineRule="auto"/>
        <w:rPr>
          <w:b/>
        </w:rPr>
      </w:pPr>
    </w:p>
    <w:p w14:paraId="1635F386" w14:textId="77777777" w:rsidR="00852851" w:rsidRDefault="00852851" w:rsidP="00BE0158">
      <w:pPr>
        <w:spacing w:line="360" w:lineRule="auto"/>
        <w:rPr>
          <w:b/>
        </w:rPr>
      </w:pPr>
    </w:p>
    <w:p w14:paraId="2ECC1AD8" w14:textId="77777777" w:rsidR="00852851" w:rsidRDefault="00852851" w:rsidP="00BE0158">
      <w:pPr>
        <w:spacing w:line="360" w:lineRule="auto"/>
        <w:rPr>
          <w:b/>
        </w:rPr>
      </w:pPr>
    </w:p>
    <w:p w14:paraId="672EAF07" w14:textId="77777777" w:rsidR="00852851" w:rsidRDefault="00852851" w:rsidP="00BE0158">
      <w:pPr>
        <w:spacing w:line="360" w:lineRule="auto"/>
        <w:rPr>
          <w:b/>
        </w:rPr>
      </w:pPr>
    </w:p>
    <w:p w14:paraId="04FD823A" w14:textId="77777777" w:rsidR="00852851" w:rsidRPr="00B52DF7" w:rsidRDefault="00852851" w:rsidP="00852851">
      <w:pPr>
        <w:autoSpaceDE w:val="0"/>
        <w:autoSpaceDN w:val="0"/>
        <w:adjustRightInd w:val="0"/>
        <w:rPr>
          <w:i/>
          <w:iCs/>
          <w:color w:val="FF0000"/>
        </w:rPr>
      </w:pPr>
      <w:r w:rsidRPr="00B52DF7">
        <w:rPr>
          <w:i/>
          <w:iCs/>
          <w:color w:val="FF0000"/>
        </w:rPr>
        <w:t>Príklad:</w:t>
      </w:r>
    </w:p>
    <w:p w14:paraId="0C79A704" w14:textId="77777777" w:rsidR="00BE0158" w:rsidRPr="00852851" w:rsidRDefault="00BE0158" w:rsidP="00BE0158">
      <w:pPr>
        <w:spacing w:line="360" w:lineRule="auto"/>
        <w:rPr>
          <w:color w:val="FF0000"/>
        </w:rPr>
      </w:pPr>
    </w:p>
    <w:p w14:paraId="320903EB" w14:textId="77777777" w:rsidR="008C2E3D" w:rsidRDefault="008C2E3D" w:rsidP="00BE0158">
      <w:pPr>
        <w:spacing w:line="360" w:lineRule="auto"/>
      </w:pPr>
    </w:p>
    <w:p w14:paraId="1EE82271" w14:textId="77777777" w:rsidR="008C2E3D" w:rsidRPr="008C2E3D" w:rsidRDefault="008C2E3D" w:rsidP="00BE0158">
      <w:pPr>
        <w:spacing w:line="360" w:lineRule="auto"/>
        <w:rPr>
          <w:b/>
        </w:rPr>
      </w:pPr>
      <w:r w:rsidRPr="00BE0158">
        <w:rPr>
          <w:b/>
        </w:rPr>
        <w:t>ABSTRAKT</w:t>
      </w:r>
    </w:p>
    <w:p w14:paraId="4A7E1B3F" w14:textId="77777777" w:rsidR="00BE0158" w:rsidRDefault="00BE0158" w:rsidP="00BE0158">
      <w:pPr>
        <w:spacing w:line="360" w:lineRule="auto"/>
        <w:rPr>
          <w:b/>
        </w:rPr>
      </w:pPr>
    </w:p>
    <w:p w14:paraId="62E823B0" w14:textId="77777777" w:rsidR="00BE0158" w:rsidRDefault="00BE0158" w:rsidP="00BE0158">
      <w:pPr>
        <w:spacing w:line="360" w:lineRule="auto"/>
      </w:pPr>
      <w:r w:rsidRPr="00BE0158">
        <w:t xml:space="preserve">ČÁSTOVÁ, Natália: </w:t>
      </w:r>
      <w:r w:rsidRPr="008C2E3D">
        <w:t>Transformácia rozprávkových príbehov v tvorbe Nového divadla v Nitre</w:t>
      </w:r>
      <w:r>
        <w:t xml:space="preserve"> [Bakalárska práca] Natália Částová – Univerzita Konštantína Filozofa v Nitre. Filozofická fakulta: Katedra kulturológie.</w:t>
      </w:r>
      <w:r w:rsidR="008C2E3D">
        <w:t xml:space="preserve"> Školiteľ: doc. Mgr. Miroslav </w:t>
      </w:r>
      <w:proofErr w:type="spellStart"/>
      <w:r w:rsidR="008C2E3D">
        <w:t>Ballay</w:t>
      </w:r>
      <w:proofErr w:type="spellEnd"/>
      <w:r w:rsidR="008C2E3D">
        <w:t>, PhD.</w:t>
      </w:r>
      <w:r>
        <w:t xml:space="preserve"> Stupeň odbornej kvalifikácie: Bakalár k</w:t>
      </w:r>
      <w:r w:rsidR="008C2E3D">
        <w:t xml:space="preserve">ulturológie, Nitra: FF UKF, 2021, 53 s. </w:t>
      </w:r>
      <w:r>
        <w:t xml:space="preserve">  </w:t>
      </w:r>
    </w:p>
    <w:p w14:paraId="7EAE150A" w14:textId="77777777" w:rsidR="008C2E3D" w:rsidRDefault="008C2E3D" w:rsidP="00BE0158">
      <w:pPr>
        <w:spacing w:line="360" w:lineRule="auto"/>
      </w:pPr>
    </w:p>
    <w:p w14:paraId="776A155E" w14:textId="77777777" w:rsidR="008C2E3D" w:rsidRDefault="008C2E3D" w:rsidP="00BE0158">
      <w:pPr>
        <w:spacing w:line="360" w:lineRule="auto"/>
      </w:pPr>
    </w:p>
    <w:p w14:paraId="3BC2B75A" w14:textId="77777777" w:rsidR="008C2E3D" w:rsidRDefault="008C2E3D" w:rsidP="00BE0158">
      <w:pPr>
        <w:spacing w:line="360" w:lineRule="auto"/>
      </w:pPr>
      <w:r>
        <w:t>Bakalárska práca sa zaoberá tvorbou pomerne mladého divadelného súboru Nového divadla v Nitre a</w:t>
      </w:r>
      <w:r w:rsidR="00EB1303">
        <w:t xml:space="preserve"> prevažne</w:t>
      </w:r>
      <w:r>
        <w:t xml:space="preserve"> jeho inscenačnej tvorby pre deti.  Analyzuje, interpretuje a reflektuje rôzne príklady režijného spracovania, resp. uchopenia notoricky známych rozprávkových príbehov inovatívnym spôsobom. Skúma polohu účinnosti daného rozprávkového posolstva na detského recipienta. Dokumentuje to na troch vybraných reprezentatívnych divadelných inscenáciách rôznych režijných tvorcov Nového divadla. </w:t>
      </w:r>
      <w:r w:rsidR="00EB1303">
        <w:t xml:space="preserve">Porovnáva, hodnotí, identifikuje potenciály tvorivého transformovania rozprávkových predlôh s akcentom na ich aktuálnu, univerzálnu výpovednú hodnotu s rozmanitým kultúrno-spoločenským dosahom. </w:t>
      </w:r>
    </w:p>
    <w:p w14:paraId="3800C971" w14:textId="77777777" w:rsidR="008C2E3D" w:rsidRDefault="008C2E3D" w:rsidP="00BE0158">
      <w:pPr>
        <w:spacing w:line="360" w:lineRule="auto"/>
      </w:pPr>
    </w:p>
    <w:p w14:paraId="113CD469" w14:textId="77777777" w:rsidR="008C2E3D" w:rsidRDefault="008C2E3D" w:rsidP="008C2E3D">
      <w:pPr>
        <w:spacing w:line="360" w:lineRule="auto"/>
      </w:pPr>
      <w:r w:rsidRPr="00BE0158">
        <w:rPr>
          <w:b/>
        </w:rPr>
        <w:t xml:space="preserve">Kľúčové slová:  </w:t>
      </w:r>
      <w:r w:rsidRPr="008C2E3D">
        <w:t xml:space="preserve">Rozprávka. Transformácia. </w:t>
      </w:r>
      <w:proofErr w:type="spellStart"/>
      <w:r w:rsidRPr="008C2E3D">
        <w:t>Naratív</w:t>
      </w:r>
      <w:proofErr w:type="spellEnd"/>
      <w:r w:rsidRPr="008C2E3D">
        <w:t xml:space="preserve">. Divadlo. Tvorba. Dramaturgia. </w:t>
      </w:r>
    </w:p>
    <w:p w14:paraId="65AD8A3F" w14:textId="77777777" w:rsidR="00852851" w:rsidRDefault="00852851" w:rsidP="008C2E3D">
      <w:pPr>
        <w:spacing w:line="360" w:lineRule="auto"/>
      </w:pPr>
    </w:p>
    <w:p w14:paraId="4D9D8560" w14:textId="77777777" w:rsidR="00852851" w:rsidRDefault="00852851" w:rsidP="008C2E3D">
      <w:pPr>
        <w:spacing w:line="360" w:lineRule="auto"/>
      </w:pPr>
    </w:p>
    <w:p w14:paraId="2F12A2B2" w14:textId="77777777" w:rsidR="00852851" w:rsidRDefault="00852851" w:rsidP="008C2E3D">
      <w:pPr>
        <w:spacing w:line="360" w:lineRule="auto"/>
      </w:pPr>
    </w:p>
    <w:p w14:paraId="78F852F0" w14:textId="77777777" w:rsidR="00852851" w:rsidRDefault="00852851" w:rsidP="008C2E3D">
      <w:pPr>
        <w:spacing w:line="360" w:lineRule="auto"/>
      </w:pPr>
    </w:p>
    <w:p w14:paraId="6992BDF1" w14:textId="77777777" w:rsidR="00852851" w:rsidRDefault="00852851" w:rsidP="008C2E3D">
      <w:pPr>
        <w:spacing w:line="360" w:lineRule="auto"/>
      </w:pPr>
    </w:p>
    <w:p w14:paraId="3D8DB106" w14:textId="77777777" w:rsidR="00852851" w:rsidRDefault="00852851" w:rsidP="008C2E3D">
      <w:pPr>
        <w:spacing w:line="360" w:lineRule="auto"/>
      </w:pPr>
    </w:p>
    <w:p w14:paraId="7FCD1149" w14:textId="77777777" w:rsidR="00852851" w:rsidRDefault="00852851" w:rsidP="008C2E3D">
      <w:pPr>
        <w:spacing w:line="360" w:lineRule="auto"/>
      </w:pPr>
    </w:p>
    <w:p w14:paraId="791D231D" w14:textId="77777777" w:rsidR="00852851" w:rsidRDefault="00852851" w:rsidP="008C2E3D">
      <w:pPr>
        <w:spacing w:line="360" w:lineRule="auto"/>
      </w:pPr>
    </w:p>
    <w:p w14:paraId="6DD90AA4" w14:textId="77777777" w:rsidR="00852851" w:rsidRDefault="00852851" w:rsidP="008C2E3D">
      <w:pPr>
        <w:spacing w:line="360" w:lineRule="auto"/>
      </w:pPr>
    </w:p>
    <w:p w14:paraId="3A7A2034" w14:textId="77777777" w:rsidR="00852851" w:rsidRDefault="00852851" w:rsidP="008C2E3D">
      <w:pPr>
        <w:spacing w:line="360" w:lineRule="auto"/>
      </w:pPr>
    </w:p>
    <w:p w14:paraId="7A3230A5" w14:textId="77777777" w:rsidR="00852851" w:rsidRDefault="00852851" w:rsidP="008C2E3D">
      <w:pPr>
        <w:spacing w:line="360" w:lineRule="auto"/>
      </w:pPr>
    </w:p>
    <w:p w14:paraId="72812E43" w14:textId="77777777" w:rsidR="00852851" w:rsidRDefault="00852851" w:rsidP="008C2E3D">
      <w:pPr>
        <w:spacing w:line="360" w:lineRule="auto"/>
      </w:pPr>
    </w:p>
    <w:p w14:paraId="60D8B826" w14:textId="77777777" w:rsidR="00852851" w:rsidRPr="008C2E3D" w:rsidRDefault="00852851" w:rsidP="008C2E3D">
      <w:pPr>
        <w:spacing w:line="360" w:lineRule="auto"/>
      </w:pPr>
      <w:bookmarkStart w:id="0" w:name="_GoBack"/>
      <w:bookmarkEnd w:id="0"/>
    </w:p>
    <w:p w14:paraId="751D74B9" w14:textId="77777777" w:rsidR="008C2E3D" w:rsidRDefault="008C2E3D" w:rsidP="00BE0158">
      <w:pPr>
        <w:spacing w:line="360" w:lineRule="auto"/>
      </w:pPr>
    </w:p>
    <w:p w14:paraId="0613E521" w14:textId="77777777" w:rsidR="00BE0158" w:rsidRDefault="00BE0158" w:rsidP="00BE0158">
      <w:pPr>
        <w:spacing w:line="360" w:lineRule="auto"/>
      </w:pPr>
    </w:p>
    <w:p w14:paraId="4449E9A5" w14:textId="77777777" w:rsidR="00852851" w:rsidRPr="00B52DF7" w:rsidRDefault="00852851" w:rsidP="00852851">
      <w:pPr>
        <w:spacing w:line="360" w:lineRule="auto"/>
        <w:jc w:val="both"/>
        <w:rPr>
          <w:b/>
          <w:bCs/>
          <w:caps/>
        </w:rPr>
      </w:pPr>
      <w:commentRangeStart w:id="1"/>
      <w:r w:rsidRPr="00B52DF7">
        <w:rPr>
          <w:b/>
          <w:bCs/>
          <w:caps/>
        </w:rPr>
        <w:t>Úvod</w:t>
      </w:r>
      <w:commentRangeEnd w:id="1"/>
      <w:r>
        <w:rPr>
          <w:rStyle w:val="Odkaznakomentr"/>
        </w:rPr>
        <w:commentReference w:id="1"/>
      </w:r>
    </w:p>
    <w:p w14:paraId="629543CB" w14:textId="77777777" w:rsidR="00852851" w:rsidRPr="00B52DF7" w:rsidRDefault="00852851" w:rsidP="00852851">
      <w:pPr>
        <w:spacing w:line="360" w:lineRule="auto"/>
        <w:jc w:val="both"/>
        <w:rPr>
          <w:b/>
          <w:bCs/>
          <w:highlight w:val="yellow"/>
        </w:rPr>
      </w:pPr>
      <w:r w:rsidRPr="00B52DF7">
        <w:rPr>
          <w:b/>
          <w:bCs/>
          <w:highlight w:val="yellow"/>
        </w:rPr>
        <w:t xml:space="preserve"> </w:t>
      </w:r>
    </w:p>
    <w:p w14:paraId="1356AF52" w14:textId="77777777" w:rsidR="00852851" w:rsidRPr="00B52DF7" w:rsidRDefault="00852851" w:rsidP="00852851">
      <w:pPr>
        <w:spacing w:line="360" w:lineRule="auto"/>
        <w:jc w:val="both"/>
        <w:rPr>
          <w:b/>
          <w:bCs/>
        </w:rPr>
      </w:pPr>
      <w:r w:rsidRPr="00B52DF7">
        <w:rPr>
          <w:b/>
          <w:bCs/>
          <w:highlight w:val="yellow"/>
        </w:rPr>
        <w:t>CIEĽ</w:t>
      </w:r>
    </w:p>
    <w:p w14:paraId="7F9097D4" w14:textId="77777777" w:rsidR="00852851" w:rsidRPr="00B52DF7" w:rsidRDefault="00852851" w:rsidP="00852851">
      <w:pPr>
        <w:spacing w:line="360" w:lineRule="auto"/>
        <w:jc w:val="both"/>
      </w:pPr>
      <w:r w:rsidRPr="00B52DF7">
        <w:t>Cieľom predloženej bakalárskej práce je a) analyzovať, porovnať a následne charakterizovať súčasný stav hudobných múzeí na Slovensku  b) predložiť modelový príklad moderného tvorivo-interaktívneho múzea na Slovensku.</w:t>
      </w:r>
    </w:p>
    <w:p w14:paraId="691DA550" w14:textId="77777777" w:rsidR="00852851" w:rsidRPr="00B52DF7" w:rsidRDefault="00852851" w:rsidP="00852851">
      <w:pPr>
        <w:spacing w:line="360" w:lineRule="auto"/>
        <w:jc w:val="both"/>
      </w:pPr>
      <w:r w:rsidRPr="00B52DF7">
        <w:t xml:space="preserve">Bakalárska práca má </w:t>
      </w:r>
      <w:proofErr w:type="spellStart"/>
      <w:r w:rsidRPr="00B52DF7">
        <w:t>analyticko</w:t>
      </w:r>
      <w:proofErr w:type="spellEnd"/>
      <w:r w:rsidRPr="00B52DF7">
        <w:t xml:space="preserve"> – </w:t>
      </w:r>
      <w:proofErr w:type="spellStart"/>
      <w:r w:rsidRPr="00B52DF7">
        <w:t>deskriptívno</w:t>
      </w:r>
      <w:proofErr w:type="spellEnd"/>
      <w:r w:rsidRPr="00B52DF7">
        <w:t xml:space="preserve"> – komparatívny charakter a je rozdelená do štyroch kapitol. </w:t>
      </w:r>
    </w:p>
    <w:p w14:paraId="315BCD4C" w14:textId="77777777" w:rsidR="00852851" w:rsidRPr="009A4D60" w:rsidRDefault="00852851" w:rsidP="00852851">
      <w:pPr>
        <w:spacing w:line="360" w:lineRule="auto"/>
        <w:jc w:val="both"/>
        <w:rPr>
          <w:b/>
        </w:rPr>
      </w:pPr>
      <w:r w:rsidRPr="009A4D60">
        <w:rPr>
          <w:b/>
          <w:highlight w:val="yellow"/>
        </w:rPr>
        <w:t>DOTERAJŠÍ STAV BÁDANIA</w:t>
      </w:r>
    </w:p>
    <w:p w14:paraId="29DFB148" w14:textId="77777777" w:rsidR="00852851" w:rsidRDefault="00852851" w:rsidP="00852851">
      <w:pPr>
        <w:spacing w:line="360" w:lineRule="auto"/>
        <w:jc w:val="both"/>
      </w:pPr>
      <w:r w:rsidRPr="009A4D60">
        <w:t>prehľadný sumár doteraz publikovaných informácií týkajúcich sa skúmanej problematiky</w:t>
      </w:r>
    </w:p>
    <w:p w14:paraId="05A0D460" w14:textId="77777777" w:rsidR="00852851" w:rsidRPr="00B52DF7" w:rsidRDefault="00852851" w:rsidP="00852851">
      <w:pPr>
        <w:spacing w:line="360" w:lineRule="auto"/>
        <w:jc w:val="both"/>
        <w:rPr>
          <w:b/>
          <w:bCs/>
        </w:rPr>
      </w:pPr>
      <w:r w:rsidRPr="00B52DF7">
        <w:rPr>
          <w:b/>
          <w:bCs/>
          <w:highlight w:val="yellow"/>
        </w:rPr>
        <w:t>METÓDY</w:t>
      </w:r>
    </w:p>
    <w:p w14:paraId="060029B7" w14:textId="77777777" w:rsidR="00852851" w:rsidRPr="00B52DF7" w:rsidRDefault="00852851" w:rsidP="00852851">
      <w:pPr>
        <w:spacing w:line="360" w:lineRule="auto"/>
        <w:ind w:firstLine="708"/>
        <w:jc w:val="both"/>
      </w:pPr>
      <w:r w:rsidRPr="00B52DF7">
        <w:t>V práci sme použili nasledujúce metódy: analýzu, komparáciu, rozhovor.</w:t>
      </w:r>
    </w:p>
    <w:p w14:paraId="4F4D05DB" w14:textId="77777777" w:rsidR="00852851" w:rsidRPr="009A4D60" w:rsidRDefault="00852851" w:rsidP="00852851">
      <w:pPr>
        <w:spacing w:line="360" w:lineRule="auto"/>
        <w:jc w:val="both"/>
      </w:pPr>
    </w:p>
    <w:p w14:paraId="58E67B1F" w14:textId="77777777" w:rsidR="00852851" w:rsidRPr="00B52DF7" w:rsidRDefault="00852851" w:rsidP="00852851">
      <w:pPr>
        <w:spacing w:line="360" w:lineRule="auto"/>
        <w:jc w:val="both"/>
        <w:rPr>
          <w:b/>
          <w:bCs/>
        </w:rPr>
      </w:pPr>
      <w:r w:rsidRPr="00B52DF7">
        <w:rPr>
          <w:b/>
          <w:bCs/>
          <w:highlight w:val="yellow"/>
        </w:rPr>
        <w:t>ŠTRUKTÚRA</w:t>
      </w:r>
    </w:p>
    <w:p w14:paraId="1D0E48ED" w14:textId="77777777" w:rsidR="00852851" w:rsidRPr="00B52DF7" w:rsidRDefault="00852851" w:rsidP="00852851">
      <w:pPr>
        <w:spacing w:line="360" w:lineRule="auto"/>
        <w:jc w:val="both"/>
      </w:pPr>
      <w:r w:rsidRPr="00B52DF7">
        <w:rPr>
          <w:i/>
          <w:iCs/>
        </w:rPr>
        <w:t xml:space="preserve">      Prvá kapitola</w:t>
      </w:r>
      <w:r w:rsidRPr="00B52DF7">
        <w:t xml:space="preserve"> je pokusom o kvalitatívnu analýzu hudobných múzeí na Slovensku s následným porovnaním a vyhodnotením silných a slabých stránok daných múzeí.</w:t>
      </w:r>
    </w:p>
    <w:p w14:paraId="48107ED1" w14:textId="77777777" w:rsidR="00852851" w:rsidRPr="00B52DF7" w:rsidRDefault="00852851" w:rsidP="00852851">
      <w:pPr>
        <w:spacing w:line="360" w:lineRule="auto"/>
        <w:jc w:val="both"/>
      </w:pPr>
      <w:r w:rsidRPr="00B52DF7">
        <w:rPr>
          <w:i/>
          <w:iCs/>
        </w:rPr>
        <w:t xml:space="preserve">      Druhá kapitola</w:t>
      </w:r>
      <w:r w:rsidRPr="00B52DF7">
        <w:t xml:space="preserve"> je exkurzom do histórie rodinnej vily manželov </w:t>
      </w:r>
      <w:proofErr w:type="spellStart"/>
      <w:r w:rsidRPr="00B52DF7">
        <w:t>Cikkerovcov</w:t>
      </w:r>
      <w:proofErr w:type="spellEnd"/>
      <w:r w:rsidRPr="00B52DF7">
        <w:t xml:space="preserve"> – súčasného Múzea Jána </w:t>
      </w:r>
      <w:proofErr w:type="spellStart"/>
      <w:r w:rsidRPr="00B52DF7">
        <w:t>Cikkera</w:t>
      </w:r>
      <w:proofErr w:type="spellEnd"/>
      <w:r w:rsidRPr="00B52DF7">
        <w:t xml:space="preserve">. V úvode kapitoly zároveň stručne predstavujeme život a dielo J. </w:t>
      </w:r>
      <w:proofErr w:type="spellStart"/>
      <w:r w:rsidRPr="00B52DF7">
        <w:t>Cikkera</w:t>
      </w:r>
      <w:proofErr w:type="spellEnd"/>
      <w:r w:rsidRPr="00B52DF7">
        <w:t>.</w:t>
      </w:r>
    </w:p>
    <w:p w14:paraId="3BDE0625" w14:textId="77777777" w:rsidR="00852851" w:rsidRPr="00B52DF7" w:rsidRDefault="00852851" w:rsidP="00852851">
      <w:pPr>
        <w:spacing w:line="360" w:lineRule="auto"/>
        <w:jc w:val="both"/>
      </w:pPr>
      <w:r w:rsidRPr="00B52DF7">
        <w:t xml:space="preserve">      </w:t>
      </w:r>
      <w:r w:rsidRPr="00B52DF7">
        <w:rPr>
          <w:i/>
          <w:iCs/>
        </w:rPr>
        <w:t>V tretej kapitole</w:t>
      </w:r>
      <w:r w:rsidRPr="00B52DF7">
        <w:t xml:space="preserve"> charakterizujeme súčasné aktivity múzea J. </w:t>
      </w:r>
      <w:proofErr w:type="spellStart"/>
      <w:r w:rsidRPr="00B52DF7">
        <w:t>Cikkera</w:t>
      </w:r>
      <w:proofErr w:type="spellEnd"/>
      <w:r w:rsidRPr="00B52DF7">
        <w:t xml:space="preserve"> pričom sa primárne zameriavame na skúmanie vzťahu múzeum – návštevník.  </w:t>
      </w:r>
    </w:p>
    <w:p w14:paraId="4F9E9AB3" w14:textId="77777777" w:rsidR="00852851" w:rsidRPr="00B52DF7" w:rsidRDefault="00852851" w:rsidP="00852851">
      <w:pPr>
        <w:spacing w:line="360" w:lineRule="auto"/>
        <w:jc w:val="both"/>
      </w:pPr>
      <w:r w:rsidRPr="00B52DF7">
        <w:t xml:space="preserve">      </w:t>
      </w:r>
      <w:r w:rsidRPr="00B52DF7">
        <w:rPr>
          <w:i/>
          <w:iCs/>
        </w:rPr>
        <w:t>V štvrtej kapitole</w:t>
      </w:r>
      <w:r w:rsidRPr="00B52DF7">
        <w:t xml:space="preserve"> sa orientujeme na prezentáciu a reklamnú stratégiu múzea J. </w:t>
      </w:r>
      <w:proofErr w:type="spellStart"/>
      <w:r w:rsidRPr="00B52DF7">
        <w:t>Cikkera</w:t>
      </w:r>
      <w:proofErr w:type="spellEnd"/>
      <w:r w:rsidRPr="00B52DF7">
        <w:t>.</w:t>
      </w:r>
    </w:p>
    <w:p w14:paraId="12A19607" w14:textId="77777777" w:rsidR="00852851" w:rsidRPr="00B52DF7" w:rsidRDefault="00852851" w:rsidP="00852851">
      <w:pPr>
        <w:spacing w:line="360" w:lineRule="auto"/>
        <w:jc w:val="both"/>
      </w:pPr>
      <w:r w:rsidRPr="00B52DF7">
        <w:t>Hodnotíme úroveň webovej prezentácie múzea ako aj odbornú pripravenosť personálu múzea.</w:t>
      </w:r>
    </w:p>
    <w:p w14:paraId="5C054B94" w14:textId="77777777" w:rsidR="00852851" w:rsidRDefault="00852851" w:rsidP="00852851">
      <w:pPr>
        <w:spacing w:line="360" w:lineRule="auto"/>
        <w:jc w:val="both"/>
        <w:rPr>
          <w:b/>
          <w:bCs/>
          <w:highlight w:val="yellow"/>
        </w:rPr>
      </w:pPr>
    </w:p>
    <w:p w14:paraId="52316014" w14:textId="77777777" w:rsidR="00852851" w:rsidRPr="00B52DF7" w:rsidRDefault="00852851" w:rsidP="00852851">
      <w:pPr>
        <w:spacing w:line="360" w:lineRule="auto"/>
        <w:jc w:val="both"/>
        <w:rPr>
          <w:b/>
          <w:bCs/>
        </w:rPr>
      </w:pPr>
      <w:r w:rsidRPr="00B52DF7">
        <w:rPr>
          <w:b/>
          <w:bCs/>
          <w:highlight w:val="yellow"/>
        </w:rPr>
        <w:t>K LITERATÚRE</w:t>
      </w:r>
    </w:p>
    <w:p w14:paraId="4B3FCE02" w14:textId="77777777" w:rsidR="00852851" w:rsidRPr="00B52DF7" w:rsidRDefault="00852851" w:rsidP="00852851">
      <w:pPr>
        <w:spacing w:line="360" w:lineRule="auto"/>
        <w:jc w:val="both"/>
      </w:pPr>
      <w:r w:rsidRPr="00B52DF7">
        <w:t xml:space="preserve">Informácie o jednotlivých múzeách sme čerpali z dostupnej literatúry zaoberajúcej sa danou problematikou (ťažiskovou bola publikácia F. </w:t>
      </w:r>
      <w:proofErr w:type="spellStart"/>
      <w:r w:rsidRPr="00B52DF7">
        <w:t>Waidachera</w:t>
      </w:r>
      <w:proofErr w:type="spellEnd"/>
      <w:r w:rsidRPr="00B52DF7">
        <w:t>), z kvalifikačných prác (diplomové a bakalárske práce), z rozhovorov a korešpondencie s kompetentnými pracovníkmi múzeí, z bulletinov a informačných letákov múzeí.</w:t>
      </w:r>
    </w:p>
    <w:p w14:paraId="69CF0E65" w14:textId="77777777" w:rsidR="00852851" w:rsidRPr="00B52DF7" w:rsidRDefault="00852851" w:rsidP="00852851">
      <w:pPr>
        <w:spacing w:line="360" w:lineRule="auto"/>
        <w:jc w:val="both"/>
        <w:rPr>
          <w:b/>
          <w:bCs/>
        </w:rPr>
      </w:pPr>
      <w:r>
        <w:rPr>
          <w:b/>
          <w:bCs/>
          <w:highlight w:val="yellow"/>
        </w:rPr>
        <w:t>AMBÍCIE PRÁCE</w:t>
      </w:r>
      <w:r w:rsidRPr="00B52DF7">
        <w:rPr>
          <w:b/>
          <w:bCs/>
        </w:rPr>
        <w:t xml:space="preserve"> </w:t>
      </w:r>
    </w:p>
    <w:p w14:paraId="47683991" w14:textId="77777777" w:rsidR="00852851" w:rsidRPr="009A4D60" w:rsidRDefault="00852851" w:rsidP="00852851">
      <w:pPr>
        <w:spacing w:line="360" w:lineRule="auto"/>
        <w:jc w:val="both"/>
        <w:rPr>
          <w:b/>
          <w:bCs/>
          <w:caps/>
        </w:rPr>
      </w:pPr>
      <w:r w:rsidRPr="009A4D60">
        <w:rPr>
          <w:b/>
          <w:bCs/>
          <w:caps/>
        </w:rPr>
        <w:t>.......</w:t>
      </w:r>
    </w:p>
    <w:p w14:paraId="047559B4" w14:textId="77777777" w:rsidR="00852851" w:rsidRPr="00B52DF7" w:rsidRDefault="00852851" w:rsidP="00852851">
      <w:pPr>
        <w:spacing w:line="360" w:lineRule="auto"/>
        <w:jc w:val="both"/>
        <w:rPr>
          <w:b/>
          <w:bCs/>
          <w:caps/>
          <w:color w:val="FF0000"/>
        </w:rPr>
      </w:pPr>
      <w:r w:rsidRPr="00B52DF7">
        <w:rPr>
          <w:b/>
          <w:bCs/>
          <w:caps/>
          <w:color w:val="FF0000"/>
          <w:highlight w:val="yellow"/>
        </w:rPr>
        <w:lastRenderedPageBreak/>
        <w:t xml:space="preserve">V PRÍPADE, ŽE AUTOR SA ROZHODOL VYNECHAŤ PREDHOVOR – je vhodné do úvodu zARADIŤ AJ </w:t>
      </w:r>
      <w:r w:rsidRPr="00B52DF7">
        <w:rPr>
          <w:b/>
          <w:bCs/>
          <w:i/>
          <w:iCs/>
          <w:caps/>
          <w:color w:val="FF0000"/>
          <w:highlight w:val="yellow"/>
        </w:rPr>
        <w:t>DÔVODY A MOTIVÁCIE VÝBERU TÉMY</w:t>
      </w:r>
      <w:r w:rsidRPr="00B52DF7">
        <w:rPr>
          <w:b/>
          <w:bCs/>
          <w:caps/>
          <w:color w:val="FF0000"/>
          <w:highlight w:val="yellow"/>
        </w:rPr>
        <w:t xml:space="preserve"> PRÁCE</w:t>
      </w:r>
      <w:r w:rsidRPr="00B52DF7">
        <w:rPr>
          <w:b/>
          <w:bCs/>
          <w:caps/>
          <w:color w:val="FF0000"/>
        </w:rPr>
        <w:t xml:space="preserve">  (treba zvážiť, kam v texte ich zakomponovať).</w:t>
      </w:r>
    </w:p>
    <w:p w14:paraId="24FF02B1" w14:textId="77777777" w:rsidR="00852851" w:rsidRPr="00B52DF7" w:rsidRDefault="00852851" w:rsidP="00852851"/>
    <w:p w14:paraId="661711E5" w14:textId="77777777" w:rsidR="00852851" w:rsidRPr="00B52DF7" w:rsidRDefault="00852851" w:rsidP="00852851">
      <w:pPr>
        <w:spacing w:line="360" w:lineRule="auto"/>
        <w:jc w:val="both"/>
        <w:outlineLvl w:val="0"/>
        <w:rPr>
          <w:b/>
          <w:bCs/>
        </w:rPr>
      </w:pPr>
      <w:r w:rsidRPr="00B52DF7">
        <w:rPr>
          <w:b/>
          <w:bCs/>
        </w:rPr>
        <w:t xml:space="preserve">1 MÚZEUM </w:t>
      </w:r>
    </w:p>
    <w:p w14:paraId="1E1676FA" w14:textId="77777777" w:rsidR="00852851" w:rsidRPr="00B52DF7" w:rsidRDefault="00852851" w:rsidP="00852851">
      <w:pPr>
        <w:spacing w:line="360" w:lineRule="auto"/>
        <w:jc w:val="both"/>
        <w:outlineLvl w:val="0"/>
        <w:rPr>
          <w:b/>
          <w:bCs/>
        </w:rPr>
      </w:pPr>
    </w:p>
    <w:p w14:paraId="5EDF272A" w14:textId="77777777" w:rsidR="00852851" w:rsidRPr="00B52DF7" w:rsidRDefault="00852851" w:rsidP="00852851">
      <w:pPr>
        <w:numPr>
          <w:ilvl w:val="1"/>
          <w:numId w:val="1"/>
        </w:numPr>
        <w:spacing w:line="360" w:lineRule="auto"/>
        <w:jc w:val="both"/>
        <w:outlineLvl w:val="0"/>
      </w:pPr>
      <w:bookmarkStart w:id="2" w:name="_Toc262687057"/>
      <w:r w:rsidRPr="00B52DF7">
        <w:t>Múzeum ako predmet vedeckého skúmania</w:t>
      </w:r>
      <w:bookmarkEnd w:id="2"/>
    </w:p>
    <w:p w14:paraId="31EE6800" w14:textId="77777777" w:rsidR="00852851" w:rsidRPr="00B52DF7" w:rsidRDefault="00852851" w:rsidP="00852851">
      <w:pPr>
        <w:spacing w:line="360" w:lineRule="auto"/>
        <w:ind w:left="180"/>
        <w:jc w:val="both"/>
        <w:outlineLvl w:val="0"/>
      </w:pPr>
    </w:p>
    <w:p w14:paraId="22189780" w14:textId="77777777" w:rsidR="00852851" w:rsidRPr="00B52DF7" w:rsidRDefault="00852851" w:rsidP="00852851">
      <w:pPr>
        <w:spacing w:line="360" w:lineRule="auto"/>
        <w:jc w:val="both"/>
        <w:outlineLvl w:val="0"/>
        <w:rPr>
          <w:b/>
          <w:bCs/>
        </w:rPr>
      </w:pPr>
      <w:r w:rsidRPr="00B52DF7">
        <w:rPr>
          <w:b/>
          <w:bCs/>
          <w:highlight w:val="yellow"/>
        </w:rPr>
        <w:t>CITOVANIE</w:t>
      </w:r>
      <w:r w:rsidRPr="00B52DF7">
        <w:rPr>
          <w:b/>
          <w:bCs/>
        </w:rPr>
        <w:t>:</w:t>
      </w:r>
    </w:p>
    <w:p w14:paraId="2478D8A0" w14:textId="77777777" w:rsidR="00852851" w:rsidRPr="00B52DF7" w:rsidRDefault="00852851" w:rsidP="00852851">
      <w:pPr>
        <w:spacing w:line="360" w:lineRule="auto"/>
        <w:jc w:val="both"/>
        <w:rPr>
          <w:color w:val="FF0000"/>
        </w:rPr>
      </w:pPr>
      <w:r>
        <w:t>M</w:t>
      </w:r>
      <w:r w:rsidRPr="00B52DF7">
        <w:t xml:space="preserve">úzeom ako predmetom vedeckého skúmania sa zaoberá </w:t>
      </w:r>
      <w:r w:rsidRPr="00B52DF7">
        <w:rPr>
          <w:i/>
          <w:iCs/>
        </w:rPr>
        <w:t>muzeológia.</w:t>
      </w:r>
      <w:r w:rsidRPr="00B52DF7">
        <w:t xml:space="preserve"> </w:t>
      </w:r>
      <w:r w:rsidRPr="00B52DF7">
        <w:rPr>
          <w:color w:val="FF0000"/>
        </w:rPr>
        <w:t xml:space="preserve">Ako uvádza  F. </w:t>
      </w:r>
      <w:proofErr w:type="spellStart"/>
      <w:r w:rsidRPr="00B52DF7">
        <w:rPr>
          <w:color w:val="FF0000"/>
        </w:rPr>
        <w:t>Waidacher</w:t>
      </w:r>
      <w:proofErr w:type="spellEnd"/>
      <w:r w:rsidRPr="00B52DF7">
        <w:rPr>
          <w:color w:val="FF0000"/>
        </w:rPr>
        <w:t xml:space="preserve">: </w:t>
      </w:r>
      <w:commentRangeStart w:id="3"/>
      <w:r w:rsidRPr="00B52DF7">
        <w:rPr>
          <w:color w:val="FF0000"/>
        </w:rPr>
        <w:t>„</w:t>
      </w:r>
      <w:r w:rsidRPr="00BF0C75">
        <w:rPr>
          <w:i/>
          <w:color w:val="FF0000"/>
        </w:rPr>
        <w:t>Všeobecná muzeológia sa zaoberá všetkými otázkami sebareflexie, dejín, teórie a použitia, pokiaľ sú bez výnimky platné pre všetky vonkajšie formy muzeálneho fenoménu</w:t>
      </w:r>
      <w:r w:rsidRPr="00BF0C75">
        <w:rPr>
          <w:color w:val="FF0000"/>
        </w:rPr>
        <w:t>.</w:t>
      </w:r>
      <w:r w:rsidRPr="00B52DF7">
        <w:rPr>
          <w:color w:val="FF0000"/>
        </w:rPr>
        <w:t>“</w:t>
      </w:r>
      <w:r w:rsidRPr="00B52DF7">
        <w:rPr>
          <w:rStyle w:val="Odkaznapoznmkupodiarou"/>
          <w:color w:val="FF0000"/>
        </w:rPr>
        <w:footnoteReference w:id="1"/>
      </w:r>
      <w:r w:rsidRPr="00B52DF7">
        <w:rPr>
          <w:color w:val="FF0000"/>
        </w:rPr>
        <w:t xml:space="preserve"> </w:t>
      </w:r>
      <w:commentRangeEnd w:id="3"/>
      <w:r w:rsidRPr="00B52DF7">
        <w:rPr>
          <w:rStyle w:val="Odkaznakomentr"/>
        </w:rPr>
        <w:commentReference w:id="3"/>
      </w:r>
    </w:p>
    <w:p w14:paraId="4B1B44C5" w14:textId="77777777" w:rsidR="00852851" w:rsidRPr="00B52DF7" w:rsidRDefault="00852851" w:rsidP="00852851">
      <w:pPr>
        <w:spacing w:line="360" w:lineRule="auto"/>
        <w:ind w:left="360"/>
        <w:jc w:val="both"/>
        <w:rPr>
          <w:color w:val="FF0000"/>
        </w:rPr>
      </w:pPr>
    </w:p>
    <w:p w14:paraId="702A20D1" w14:textId="77777777" w:rsidR="00852851" w:rsidRPr="00B52DF7" w:rsidRDefault="00852851" w:rsidP="00852851">
      <w:pPr>
        <w:spacing w:line="360" w:lineRule="auto"/>
        <w:jc w:val="both"/>
        <w:rPr>
          <w:color w:val="FF0000"/>
        </w:rPr>
      </w:pPr>
      <w:r w:rsidRPr="00B52DF7">
        <w:rPr>
          <w:color w:val="FF0000"/>
        </w:rPr>
        <w:t>V tomto kontexte možno konštatovať, že muzeológia: „...</w:t>
      </w:r>
      <w:r w:rsidRPr="00BF0C75">
        <w:rPr>
          <w:i/>
          <w:color w:val="FF0000"/>
        </w:rPr>
        <w:t>sa zaoberá všetkými otázkami sebareflexie, dejín, teórie a použitia, pokiaľ sú bez výnimky platné pre všetky vonkajšie formy muzeálneho fenoménu</w:t>
      </w:r>
      <w:r w:rsidRPr="00B52DF7">
        <w:rPr>
          <w:color w:val="FF0000"/>
        </w:rPr>
        <w:t>.“</w:t>
      </w:r>
      <w:r w:rsidRPr="00B52DF7">
        <w:rPr>
          <w:rStyle w:val="Odkaznapoznmkupodiarou"/>
          <w:color w:val="FF0000"/>
        </w:rPr>
        <w:footnoteReference w:id="2"/>
      </w:r>
      <w:r w:rsidRPr="00B52DF7">
        <w:rPr>
          <w:color w:val="FF0000"/>
        </w:rPr>
        <w:t xml:space="preserve"> </w:t>
      </w:r>
      <w:r w:rsidRPr="00B52DF7">
        <w:rPr>
          <w:rStyle w:val="Odkaznakomentr"/>
        </w:rPr>
        <w:commentReference w:id="4"/>
      </w:r>
    </w:p>
    <w:p w14:paraId="1B39D74E" w14:textId="77777777" w:rsidR="00852851" w:rsidRPr="00B52DF7" w:rsidRDefault="00852851" w:rsidP="00852851">
      <w:pPr>
        <w:spacing w:line="360" w:lineRule="auto"/>
        <w:ind w:left="360"/>
        <w:jc w:val="both"/>
      </w:pPr>
    </w:p>
    <w:p w14:paraId="15059C09" w14:textId="77777777" w:rsidR="00852851" w:rsidRPr="00B52DF7" w:rsidRDefault="00852851" w:rsidP="00852851">
      <w:pPr>
        <w:spacing w:line="360" w:lineRule="auto"/>
        <w:jc w:val="both"/>
        <w:rPr>
          <w:color w:val="FF0000"/>
        </w:rPr>
      </w:pPr>
      <w:commentRangeStart w:id="5"/>
      <w:r w:rsidRPr="00B52DF7">
        <w:rPr>
          <w:color w:val="FF0000"/>
        </w:rPr>
        <w:t xml:space="preserve"> „</w:t>
      </w:r>
      <w:r w:rsidRPr="00BF0C75">
        <w:rPr>
          <w:i/>
          <w:color w:val="FF0000"/>
        </w:rPr>
        <w:t>Všeobecná muzeológia sa zaoberá všetkými otázkami sebareflexie, dejín, teórie a použitia, pokiaľ sú bez výnimky platné pre všetky vonkajšie formy muzeálneho fenoménu</w:t>
      </w:r>
      <w:r w:rsidRPr="00B52DF7">
        <w:rPr>
          <w:color w:val="FF0000"/>
        </w:rPr>
        <w:t>.“</w:t>
      </w:r>
      <w:r w:rsidRPr="00B52DF7">
        <w:rPr>
          <w:rStyle w:val="Odkaznapoznmkupodiarou"/>
          <w:color w:val="FF0000"/>
        </w:rPr>
        <w:footnoteReference w:id="3"/>
      </w:r>
      <w:r w:rsidRPr="00B52DF7">
        <w:rPr>
          <w:color w:val="FF0000"/>
        </w:rPr>
        <w:t xml:space="preserve"> </w:t>
      </w:r>
      <w:commentRangeEnd w:id="5"/>
      <w:r w:rsidRPr="00B52DF7">
        <w:rPr>
          <w:rStyle w:val="Odkaznakomentr"/>
        </w:rPr>
        <w:commentReference w:id="5"/>
      </w:r>
    </w:p>
    <w:p w14:paraId="133FD0CD" w14:textId="77777777" w:rsidR="00852851" w:rsidRPr="00B52DF7" w:rsidRDefault="00852851" w:rsidP="00852851">
      <w:pPr>
        <w:spacing w:line="360" w:lineRule="auto"/>
        <w:jc w:val="both"/>
      </w:pPr>
    </w:p>
    <w:p w14:paraId="1239FF8C" w14:textId="77777777" w:rsidR="00852851" w:rsidRPr="00B52DF7" w:rsidRDefault="00852851" w:rsidP="00852851">
      <w:pPr>
        <w:spacing w:line="360" w:lineRule="auto"/>
        <w:jc w:val="both"/>
        <w:rPr>
          <w:b/>
          <w:bCs/>
        </w:rPr>
      </w:pPr>
      <w:r w:rsidRPr="00B52DF7">
        <w:rPr>
          <w:b/>
          <w:bCs/>
          <w:highlight w:val="green"/>
        </w:rPr>
        <w:t>PARAFRÁZOVANIE</w:t>
      </w:r>
    </w:p>
    <w:p w14:paraId="560D64BE" w14:textId="77777777" w:rsidR="00852851" w:rsidRPr="00B52DF7" w:rsidRDefault="00852851" w:rsidP="00852851">
      <w:pPr>
        <w:pStyle w:val="Odsekzoznamu"/>
        <w:spacing w:line="360" w:lineRule="auto"/>
        <w:ind w:left="0"/>
        <w:jc w:val="both"/>
        <w:rPr>
          <w:sz w:val="24"/>
          <w:szCs w:val="24"/>
        </w:rPr>
      </w:pPr>
      <w:commentRangeStart w:id="6"/>
      <w:r w:rsidRPr="00B52DF7">
        <w:rPr>
          <w:color w:val="FF0000"/>
          <w:sz w:val="24"/>
          <w:szCs w:val="24"/>
        </w:rPr>
        <w:t xml:space="preserve">Ako vo svojom </w:t>
      </w:r>
      <w:r w:rsidRPr="00B52DF7">
        <w:rPr>
          <w:i/>
          <w:iCs/>
          <w:color w:val="FF0000"/>
          <w:sz w:val="24"/>
          <w:szCs w:val="24"/>
        </w:rPr>
        <w:t xml:space="preserve">Úvode do </w:t>
      </w:r>
      <w:proofErr w:type="spellStart"/>
      <w:r w:rsidRPr="00B52DF7">
        <w:rPr>
          <w:i/>
          <w:iCs/>
          <w:color w:val="FF0000"/>
          <w:sz w:val="24"/>
          <w:szCs w:val="24"/>
        </w:rPr>
        <w:t>permakultúry</w:t>
      </w:r>
      <w:proofErr w:type="spellEnd"/>
      <w:r w:rsidRPr="00B52DF7">
        <w:rPr>
          <w:i/>
          <w:iCs/>
          <w:color w:val="FF0000"/>
          <w:sz w:val="24"/>
          <w:szCs w:val="24"/>
        </w:rPr>
        <w:t xml:space="preserve"> </w:t>
      </w:r>
      <w:r w:rsidRPr="00B52DF7">
        <w:rPr>
          <w:color w:val="FF0000"/>
          <w:sz w:val="24"/>
          <w:szCs w:val="24"/>
        </w:rPr>
        <w:t xml:space="preserve">poznamenáva Bill </w:t>
      </w:r>
      <w:proofErr w:type="spellStart"/>
      <w:r w:rsidRPr="00B52DF7">
        <w:rPr>
          <w:color w:val="FF0000"/>
          <w:sz w:val="24"/>
          <w:szCs w:val="24"/>
        </w:rPr>
        <w:t>Mollison</w:t>
      </w:r>
      <w:proofErr w:type="spellEnd"/>
      <w:r w:rsidRPr="00B52DF7">
        <w:rPr>
          <w:color w:val="FF0000"/>
          <w:sz w:val="24"/>
          <w:szCs w:val="24"/>
        </w:rPr>
        <w:t xml:space="preserve"> (tvorca pojmu </w:t>
      </w:r>
      <w:proofErr w:type="spellStart"/>
      <w:r w:rsidRPr="00B52DF7">
        <w:rPr>
          <w:color w:val="FF0000"/>
          <w:sz w:val="24"/>
          <w:szCs w:val="24"/>
        </w:rPr>
        <w:t>permakultúra</w:t>
      </w:r>
      <w:proofErr w:type="spellEnd"/>
      <w:r w:rsidRPr="00B52DF7">
        <w:rPr>
          <w:color w:val="FF0000"/>
          <w:sz w:val="24"/>
          <w:szCs w:val="24"/>
        </w:rPr>
        <w:t>), definíciu postupne rozširoval o ďalšie aspekty a to tak, aby nešlo len o potravinovú sebestačnosť domácnosti, ale o komplexný systém</w:t>
      </w:r>
      <w:r>
        <w:rPr>
          <w:color w:val="FF0000"/>
          <w:sz w:val="24"/>
          <w:szCs w:val="24"/>
        </w:rPr>
        <w:t>.</w:t>
      </w:r>
      <w:r w:rsidRPr="00B52DF7">
        <w:rPr>
          <w:rStyle w:val="Odkaznapoznmkupodiarou"/>
          <w:color w:val="FF0000"/>
          <w:sz w:val="24"/>
          <w:szCs w:val="24"/>
        </w:rPr>
        <w:footnoteReference w:id="4"/>
      </w:r>
      <w:r w:rsidRPr="00B52DF7">
        <w:rPr>
          <w:sz w:val="24"/>
          <w:szCs w:val="24"/>
        </w:rPr>
        <w:t xml:space="preserve"> </w:t>
      </w:r>
      <w:commentRangeEnd w:id="6"/>
      <w:r w:rsidRPr="00B52DF7">
        <w:rPr>
          <w:rStyle w:val="Odkaznakomentr"/>
          <w:sz w:val="24"/>
          <w:szCs w:val="24"/>
        </w:rPr>
        <w:commentReference w:id="6"/>
      </w:r>
    </w:p>
    <w:p w14:paraId="5ADEA06B" w14:textId="77777777" w:rsidR="00852851" w:rsidRPr="00B52DF7" w:rsidRDefault="00852851" w:rsidP="00852851">
      <w:pPr>
        <w:pStyle w:val="Odsekzoznamu"/>
        <w:spacing w:line="360" w:lineRule="auto"/>
        <w:ind w:left="0"/>
        <w:jc w:val="both"/>
        <w:rPr>
          <w:sz w:val="24"/>
          <w:szCs w:val="24"/>
        </w:rPr>
      </w:pPr>
    </w:p>
    <w:p w14:paraId="29BD0915" w14:textId="77777777" w:rsidR="00852851" w:rsidRPr="00DD6E6F" w:rsidRDefault="00852851" w:rsidP="00852851">
      <w:pPr>
        <w:spacing w:line="360" w:lineRule="auto"/>
        <w:jc w:val="both"/>
        <w:rPr>
          <w:b/>
        </w:rPr>
      </w:pPr>
      <w:r w:rsidRPr="00F3542F">
        <w:rPr>
          <w:b/>
          <w:highlight w:val="cyan"/>
        </w:rPr>
        <w:t xml:space="preserve">UVÁDZANIE SKRATKY </w:t>
      </w:r>
      <w:proofErr w:type="spellStart"/>
      <w:r w:rsidRPr="00F3542F">
        <w:rPr>
          <w:b/>
          <w:highlight w:val="cyan"/>
        </w:rPr>
        <w:t>Ibid</w:t>
      </w:r>
      <w:proofErr w:type="spellEnd"/>
      <w:r w:rsidRPr="00F3542F">
        <w:rPr>
          <w:b/>
          <w:highlight w:val="cyan"/>
        </w:rPr>
        <w:t>. V POZNÁMKE POD ČIAROU.</w:t>
      </w:r>
      <w:r w:rsidRPr="00DD6E6F">
        <w:rPr>
          <w:b/>
        </w:rPr>
        <w:t xml:space="preserve"> </w:t>
      </w:r>
    </w:p>
    <w:p w14:paraId="541226CC" w14:textId="77777777" w:rsidR="00852851" w:rsidRDefault="00852851" w:rsidP="00852851">
      <w:pPr>
        <w:spacing w:line="360" w:lineRule="auto"/>
        <w:jc w:val="both"/>
      </w:pPr>
      <w:r>
        <w:t xml:space="preserve">Skratka </w:t>
      </w:r>
      <w:proofErr w:type="spellStart"/>
      <w:r>
        <w:t>Ibid</w:t>
      </w:r>
      <w:proofErr w:type="spellEnd"/>
      <w:r>
        <w:t xml:space="preserve">. znamená, že sa odkazujeme na predtým citované alebo parafrázované dielo. V poznámke pod čiarou 1 uvádzame dielo v tzv. plnom zápise pre poznámky pod čiarou (pozor! je rozdiel medzi plným zápisom diela v poznámke pod čiarou a plným bibliografickým údajom v </w:t>
      </w:r>
      <w:commentRangeStart w:id="7"/>
      <w:r>
        <w:t xml:space="preserve">zozname  použitých zdrojov </w:t>
      </w:r>
      <w:commentRangeEnd w:id="7"/>
      <w:r>
        <w:rPr>
          <w:rStyle w:val="Odkaznakomentr"/>
        </w:rPr>
        <w:commentReference w:id="7"/>
      </w:r>
      <w:r>
        <w:t xml:space="preserve">uvádzanom na konci záverečnej práce). </w:t>
      </w:r>
      <w:r w:rsidRPr="00F3542F">
        <w:rPr>
          <w:b/>
        </w:rPr>
        <w:t>Plný zápis diela sa využíva v poznámkach pod čiarou pri prvom odkaze naň. Záznam má formu</w:t>
      </w:r>
      <w:r>
        <w:t>:</w:t>
      </w:r>
    </w:p>
    <w:p w14:paraId="5767347A" w14:textId="77777777" w:rsidR="00852851" w:rsidRPr="00F3542F" w:rsidRDefault="00852851" w:rsidP="00852851">
      <w:pPr>
        <w:spacing w:line="360" w:lineRule="auto"/>
        <w:jc w:val="both"/>
        <w:rPr>
          <w:color w:val="FF0000"/>
        </w:rPr>
      </w:pPr>
      <w:r w:rsidRPr="00F3542F">
        <w:rPr>
          <w:color w:val="FF0000"/>
        </w:rPr>
        <w:lastRenderedPageBreak/>
        <w:t xml:space="preserve">PRIEZVISKO, M. </w:t>
      </w:r>
      <w:commentRangeStart w:id="8"/>
      <w:r w:rsidRPr="00F3542F">
        <w:rPr>
          <w:i/>
          <w:color w:val="FF0000"/>
        </w:rPr>
        <w:t>Názov</w:t>
      </w:r>
      <w:commentRangeEnd w:id="8"/>
      <w:r>
        <w:rPr>
          <w:rStyle w:val="Odkaznakomentr"/>
        </w:rPr>
        <w:commentReference w:id="8"/>
      </w:r>
      <w:r w:rsidRPr="00F3542F">
        <w:rPr>
          <w:color w:val="FF0000"/>
        </w:rPr>
        <w:t xml:space="preserve">, rok, s. X. </w:t>
      </w:r>
      <w:r>
        <w:rPr>
          <w:color w:val="FF0000"/>
        </w:rPr>
        <w:t xml:space="preserve">(pozn. pod čiarou 1 a 4) </w:t>
      </w:r>
    </w:p>
    <w:p w14:paraId="2D551A64" w14:textId="77777777" w:rsidR="00852851" w:rsidRDefault="00852851" w:rsidP="00852851">
      <w:pPr>
        <w:spacing w:line="360" w:lineRule="auto"/>
        <w:jc w:val="both"/>
      </w:pPr>
      <w:r>
        <w:t xml:space="preserve">V prípade, že v nasledovnej poznámke (poznámkach) na tej istej alebo nasledujúcej strane sa opäť odkazujeme na toto dielo, uvádzame </w:t>
      </w:r>
      <w:r w:rsidRPr="00F3542F">
        <w:rPr>
          <w:b/>
        </w:rPr>
        <w:t xml:space="preserve">odkaz so skratkou </w:t>
      </w:r>
      <w:proofErr w:type="spellStart"/>
      <w:r w:rsidRPr="00F3542F">
        <w:rPr>
          <w:b/>
        </w:rPr>
        <w:t>Ibid</w:t>
      </w:r>
      <w:proofErr w:type="spellEnd"/>
      <w:r>
        <w:t>, pretože sa odkazujeme na</w:t>
      </w:r>
      <w:r w:rsidRPr="00DD6E6F">
        <w:t xml:space="preserve"> </w:t>
      </w:r>
      <w:r>
        <w:t>dielo citované predtým. Záznam má formu:</w:t>
      </w:r>
    </w:p>
    <w:p w14:paraId="34E241A6" w14:textId="77777777" w:rsidR="00852851" w:rsidRPr="00F3542F" w:rsidRDefault="00852851" w:rsidP="00852851">
      <w:pPr>
        <w:spacing w:line="360" w:lineRule="auto"/>
        <w:jc w:val="both"/>
        <w:rPr>
          <w:color w:val="FF0000"/>
        </w:rPr>
      </w:pPr>
      <w:proofErr w:type="spellStart"/>
      <w:r>
        <w:rPr>
          <w:color w:val="FF0000"/>
        </w:rPr>
        <w:t>Ibid</w:t>
      </w:r>
      <w:proofErr w:type="spellEnd"/>
      <w:r>
        <w:rPr>
          <w:color w:val="FF0000"/>
        </w:rPr>
        <w:t>, rok, s</w:t>
      </w:r>
      <w:r w:rsidRPr="00F3542F">
        <w:rPr>
          <w:color w:val="FF0000"/>
        </w:rPr>
        <w:t>.</w:t>
      </w:r>
      <w:r>
        <w:rPr>
          <w:color w:val="FF0000"/>
        </w:rPr>
        <w:t xml:space="preserve"> X. (pozn. pod čiarou 2, 5 a 6)</w:t>
      </w:r>
    </w:p>
    <w:p w14:paraId="66FD568B" w14:textId="77777777" w:rsidR="00852851" w:rsidRDefault="00852851" w:rsidP="00852851">
      <w:pPr>
        <w:spacing w:line="360" w:lineRule="auto"/>
        <w:jc w:val="both"/>
      </w:pPr>
      <w:r>
        <w:t xml:space="preserve">Treťou možnosťou je, že na dané dielo sa odkazujeme opäť po určitom čase či niekoľkých stranách. Vtedy nemôžeme použiť </w:t>
      </w:r>
      <w:proofErr w:type="spellStart"/>
      <w:r>
        <w:t>Ibid</w:t>
      </w:r>
      <w:proofErr w:type="spellEnd"/>
      <w:r>
        <w:t xml:space="preserve">., ale používame </w:t>
      </w:r>
      <w:r>
        <w:rPr>
          <w:b/>
        </w:rPr>
        <w:t>skrátený</w:t>
      </w:r>
      <w:r w:rsidRPr="00F3542F">
        <w:rPr>
          <w:b/>
        </w:rPr>
        <w:t xml:space="preserve"> záznam v poznámke pod čiarou</w:t>
      </w:r>
      <w:r>
        <w:t>. Autora a dielo už poznáme, preto má záznam formu:</w:t>
      </w:r>
    </w:p>
    <w:p w14:paraId="1FEDF926" w14:textId="77777777" w:rsidR="00852851" w:rsidRPr="00F3542F" w:rsidRDefault="00852851" w:rsidP="00852851">
      <w:pPr>
        <w:spacing w:line="360" w:lineRule="auto"/>
        <w:jc w:val="both"/>
        <w:rPr>
          <w:color w:val="FF0000"/>
        </w:rPr>
      </w:pPr>
      <w:r w:rsidRPr="00F3542F">
        <w:rPr>
          <w:color w:val="FF0000"/>
        </w:rPr>
        <w:t xml:space="preserve">PRIEZVISKO, M. rok, s. X. </w:t>
      </w:r>
    </w:p>
    <w:p w14:paraId="077BFACE" w14:textId="77777777" w:rsidR="00852851" w:rsidRDefault="00852851" w:rsidP="00852851">
      <w:pPr>
        <w:spacing w:line="360" w:lineRule="auto"/>
        <w:jc w:val="both"/>
      </w:pPr>
      <w:r>
        <w:t xml:space="preserve">V prípade, že používame niekoľko diel toho istého autora, môžeme využiť skrátený záznam ak boli diela publikované v rôznych rokoch. Napríklad: </w:t>
      </w:r>
    </w:p>
    <w:p w14:paraId="3A5155B4" w14:textId="77777777" w:rsidR="00852851" w:rsidRDefault="00852851" w:rsidP="00852851">
      <w:pPr>
        <w:spacing w:line="360" w:lineRule="auto"/>
        <w:jc w:val="both"/>
      </w:pPr>
      <w:r w:rsidRPr="007A03C5">
        <w:rPr>
          <w:color w:val="FF0000"/>
        </w:rPr>
        <w:t>GAŽOVÁ, V. 2003, s. 15.</w:t>
      </w:r>
    </w:p>
    <w:p w14:paraId="5D519BF4" w14:textId="77777777" w:rsidR="00852851" w:rsidRDefault="00852851" w:rsidP="00852851">
      <w:pPr>
        <w:spacing w:line="360" w:lineRule="auto"/>
        <w:jc w:val="both"/>
      </w:pPr>
      <w:r>
        <w:t>(...)</w:t>
      </w:r>
    </w:p>
    <w:p w14:paraId="1ED8B702" w14:textId="77777777" w:rsidR="00852851" w:rsidRPr="0078223A" w:rsidRDefault="00852851" w:rsidP="00852851">
      <w:pPr>
        <w:spacing w:line="360" w:lineRule="auto"/>
        <w:jc w:val="both"/>
        <w:rPr>
          <w:color w:val="FF0000"/>
        </w:rPr>
      </w:pPr>
      <w:r w:rsidRPr="0078223A">
        <w:rPr>
          <w:color w:val="FF0000"/>
        </w:rPr>
        <w:t xml:space="preserve">GAŽOVÁ, V. 2009, s. 86.  </w:t>
      </w:r>
    </w:p>
    <w:p w14:paraId="7AF1999F" w14:textId="77777777" w:rsidR="00852851" w:rsidRDefault="00852851" w:rsidP="00852851">
      <w:pPr>
        <w:spacing w:line="360" w:lineRule="auto"/>
        <w:jc w:val="both"/>
      </w:pPr>
      <w:r>
        <w:t>Pokiaľ v práci odkazujeme na 2 diela od jedného autora s rovnakým rokom, využívame iba prvý a druhý spôsob odkazovania sa v poznámkach pod čiarou (plný a s </w:t>
      </w:r>
      <w:proofErr w:type="spellStart"/>
      <w:r>
        <w:t>Ibid</w:t>
      </w:r>
      <w:proofErr w:type="spellEnd"/>
      <w:r>
        <w:t xml:space="preserve">.). </w:t>
      </w:r>
    </w:p>
    <w:p w14:paraId="219F570F" w14:textId="77777777" w:rsidR="00852851" w:rsidRDefault="00852851" w:rsidP="00852851">
      <w:pPr>
        <w:spacing w:line="360" w:lineRule="auto"/>
        <w:jc w:val="both"/>
      </w:pPr>
    </w:p>
    <w:p w14:paraId="78DB9C4F" w14:textId="77777777" w:rsidR="00852851" w:rsidRPr="00E1531C" w:rsidRDefault="00852851" w:rsidP="00852851">
      <w:pPr>
        <w:spacing w:line="360" w:lineRule="auto"/>
        <w:jc w:val="both"/>
        <w:rPr>
          <w:sz w:val="28"/>
          <w:szCs w:val="28"/>
          <w:u w:val="single"/>
        </w:rPr>
      </w:pPr>
      <w:r w:rsidRPr="00E1531C">
        <w:rPr>
          <w:sz w:val="28"/>
          <w:szCs w:val="28"/>
          <w:highlight w:val="magenta"/>
          <w:u w:val="single"/>
        </w:rPr>
        <w:t xml:space="preserve">V prípade uvádzania </w:t>
      </w:r>
      <w:r w:rsidRPr="00E1531C">
        <w:rPr>
          <w:b/>
          <w:sz w:val="28"/>
          <w:szCs w:val="28"/>
          <w:highlight w:val="magenta"/>
          <w:u w:val="single"/>
        </w:rPr>
        <w:t>internetových zdrojov</w:t>
      </w:r>
      <w:r w:rsidRPr="00E1531C">
        <w:rPr>
          <w:sz w:val="28"/>
          <w:szCs w:val="28"/>
          <w:highlight w:val="magenta"/>
          <w:u w:val="single"/>
        </w:rPr>
        <w:t xml:space="preserve"> je postup </w:t>
      </w:r>
      <w:commentRangeStart w:id="9"/>
      <w:r w:rsidRPr="00E1531C">
        <w:rPr>
          <w:sz w:val="28"/>
          <w:szCs w:val="28"/>
          <w:highlight w:val="magenta"/>
          <w:u w:val="single"/>
        </w:rPr>
        <w:t>nasledovný</w:t>
      </w:r>
      <w:commentRangeEnd w:id="9"/>
      <w:r>
        <w:rPr>
          <w:rStyle w:val="Odkaznakomentr"/>
        </w:rPr>
        <w:commentReference w:id="9"/>
      </w:r>
      <w:r w:rsidRPr="00E1531C">
        <w:rPr>
          <w:sz w:val="28"/>
          <w:szCs w:val="28"/>
          <w:highlight w:val="magenta"/>
          <w:u w:val="single"/>
        </w:rPr>
        <w:t>:</w:t>
      </w:r>
      <w:r w:rsidRPr="00E1531C">
        <w:rPr>
          <w:sz w:val="28"/>
          <w:szCs w:val="28"/>
          <w:u w:val="single"/>
        </w:rPr>
        <w:t xml:space="preserve"> </w:t>
      </w:r>
    </w:p>
    <w:p w14:paraId="1C0875F1" w14:textId="77777777" w:rsidR="00852851" w:rsidRDefault="00852851" w:rsidP="00852851">
      <w:pPr>
        <w:spacing w:line="360" w:lineRule="auto"/>
        <w:jc w:val="both"/>
      </w:pPr>
      <w:r w:rsidRPr="009937B5">
        <w:t xml:space="preserve">K príslušnému číslu poznámky pod čiarou uviesť skrátený </w:t>
      </w:r>
      <w:r>
        <w:t>p</w:t>
      </w:r>
      <w:r w:rsidRPr="009937B5">
        <w:t xml:space="preserve">opis dokumentu takto:  </w:t>
      </w:r>
    </w:p>
    <w:p w14:paraId="0BA1601E" w14:textId="77777777" w:rsidR="00852851" w:rsidRPr="00E712AA" w:rsidRDefault="00852851" w:rsidP="00852851">
      <w:pPr>
        <w:spacing w:line="360" w:lineRule="auto"/>
        <w:jc w:val="both"/>
      </w:pPr>
      <w:r>
        <w:t>Web (1)</w:t>
      </w:r>
    </w:p>
    <w:p w14:paraId="48F10FE7" w14:textId="77777777" w:rsidR="00852851" w:rsidRPr="00E712AA" w:rsidRDefault="00852851" w:rsidP="00852851">
      <w:pPr>
        <w:spacing w:line="360" w:lineRule="auto"/>
        <w:jc w:val="both"/>
      </w:pPr>
      <w:proofErr w:type="spellStart"/>
      <w:r>
        <w:t>Ibid</w:t>
      </w:r>
      <w:proofErr w:type="spellEnd"/>
      <w:r>
        <w:t xml:space="preserve">. </w:t>
      </w:r>
    </w:p>
    <w:p w14:paraId="62FBE2D0" w14:textId="77777777" w:rsidR="00852851" w:rsidRPr="000B4BDE" w:rsidRDefault="00852851" w:rsidP="00852851">
      <w:pPr>
        <w:spacing w:line="360" w:lineRule="auto"/>
        <w:ind w:left="720"/>
        <w:jc w:val="both"/>
        <w:rPr>
          <w:color w:val="FF0000"/>
        </w:rPr>
      </w:pPr>
    </w:p>
    <w:p w14:paraId="743933DB" w14:textId="77777777" w:rsidR="00852851" w:rsidRDefault="00852851" w:rsidP="00852851">
      <w:pPr>
        <w:spacing w:line="360" w:lineRule="auto"/>
        <w:jc w:val="both"/>
      </w:pPr>
      <w:r w:rsidRPr="009937B5">
        <w:t xml:space="preserve">Plný bibl. údaj sa uvedie v závere práce v ZOZNAME BIBLIOGRAFICKÝCH ODKAZOV. </w:t>
      </w:r>
    </w:p>
    <w:p w14:paraId="518740C8" w14:textId="77777777" w:rsidR="00852851" w:rsidRDefault="00852851" w:rsidP="00852851">
      <w:pPr>
        <w:spacing w:line="360" w:lineRule="auto"/>
        <w:ind w:left="720"/>
        <w:jc w:val="both"/>
      </w:pPr>
    </w:p>
    <w:p w14:paraId="4CCD2BF8" w14:textId="77777777" w:rsidR="00852851" w:rsidRPr="00E712AA" w:rsidRDefault="00852851" w:rsidP="00852851">
      <w:pPr>
        <w:spacing w:line="360" w:lineRule="auto"/>
        <w:jc w:val="both"/>
      </w:pPr>
      <w:r w:rsidRPr="00E712AA">
        <w:t>V prípade uvádzania elektronických kníh, zborníkov a</w:t>
      </w:r>
      <w:r>
        <w:t> </w:t>
      </w:r>
      <w:r w:rsidRPr="00E712AA">
        <w:t>článkov</w:t>
      </w:r>
      <w:r>
        <w:t>,</w:t>
      </w:r>
      <w:r w:rsidRPr="00E712AA">
        <w:t xml:space="preserve"> pri ktorých je známy autor, názov diela, miesto a rok vydania, vydavateľstvo atď., využívame spôsob odkazovania sa na dielo v poznámke pod čiarou ako na dielo v tlačenej forme</w:t>
      </w:r>
      <w:r>
        <w:t xml:space="preserve"> (príklady – poznámky pod čiarou 1 – 4 zo strany 6)</w:t>
      </w:r>
      <w:r w:rsidRPr="00E712AA">
        <w:t xml:space="preserve">. </w:t>
      </w:r>
    </w:p>
    <w:p w14:paraId="761CB7D6" w14:textId="77777777" w:rsidR="00852851" w:rsidRPr="00E712AA" w:rsidRDefault="00852851" w:rsidP="00852851">
      <w:pPr>
        <w:spacing w:line="360" w:lineRule="auto"/>
        <w:jc w:val="both"/>
      </w:pPr>
      <w:r w:rsidRPr="00E712AA">
        <w:t>Uvádzanie odkazov cez WEB (1), WEB (2) atď. sa týka internetových stránok, pri ktorých nie je možné urobiť plný bibliografický záznam. Ide napríklad o právne a strategické dokumenty, ktoré nachádzame na stránkach ministerstiev a jednotlivých miest, stránky venované určitej problematike bez uvedenia autora a pod.</w:t>
      </w:r>
    </w:p>
    <w:p w14:paraId="46C5786A" w14:textId="77777777" w:rsidR="00852851" w:rsidRDefault="00852851" w:rsidP="00852851">
      <w:pPr>
        <w:spacing w:line="360" w:lineRule="auto"/>
        <w:jc w:val="both"/>
      </w:pPr>
      <w:r w:rsidRPr="00E712AA">
        <w:lastRenderedPageBreak/>
        <w:t xml:space="preserve">Pri uvádzaní odkazov na internetové stránky platí, že čísla </w:t>
      </w:r>
      <w:r>
        <w:t>označujúce internetové zdroje</w:t>
      </w:r>
      <w:r w:rsidRPr="00E712AA">
        <w:t xml:space="preserve"> - WEB (1), WEB (2), WEB (3) </w:t>
      </w:r>
      <w:r>
        <w:t>a i.- uvádzame podľa</w:t>
      </w:r>
      <w:r w:rsidRPr="00E712AA">
        <w:t xml:space="preserve"> poradia</w:t>
      </w:r>
      <w:r>
        <w:t>, v akom sa odkazujeme na tieto zdroje</w:t>
      </w:r>
      <w:r w:rsidRPr="00E712AA">
        <w:t xml:space="preserve">. Pri opakovanom odkazovaní </w:t>
      </w:r>
      <w:r>
        <w:t>sa na zdroj použijeme jeho</w:t>
      </w:r>
      <w:r w:rsidRPr="00E712AA">
        <w:t xml:space="preserve"> špecifické označenie</w:t>
      </w:r>
      <w:r>
        <w:t xml:space="preserve"> vyplývajúce z jeho poradia</w:t>
      </w:r>
      <w:r w:rsidRPr="00E712AA">
        <w:t>.</w:t>
      </w:r>
      <w:r>
        <w:t xml:space="preserve"> To znamená, keď sa odkazujeme na takýto zdroj (webstránku) ako piatu v poradí, získa označenie WEB (5). Kedykoľvek sa v texte opakovane na tento zdroj odvolávame, stále ho budeme označovať ako WEB (5). Ak tento zdroj citujeme v poznámkovom aparáte viackrát tesne za sebou, využívame </w:t>
      </w:r>
      <w:proofErr w:type="spellStart"/>
      <w:r>
        <w:t>Ibid</w:t>
      </w:r>
      <w:proofErr w:type="spellEnd"/>
      <w:r>
        <w:t xml:space="preserve">. </w:t>
      </w:r>
    </w:p>
    <w:p w14:paraId="20A95519" w14:textId="77777777" w:rsidR="00852851" w:rsidRPr="0001513D" w:rsidRDefault="00852851" w:rsidP="00852851">
      <w:pPr>
        <w:spacing w:line="360" w:lineRule="auto"/>
        <w:jc w:val="both"/>
        <w:rPr>
          <w:color w:val="FF0000"/>
        </w:rPr>
      </w:pPr>
      <w:r w:rsidRPr="0001513D">
        <w:rPr>
          <w:color w:val="FF0000"/>
        </w:rPr>
        <w:t>----------------</w:t>
      </w:r>
    </w:p>
    <w:p w14:paraId="1B326AB7" w14:textId="77777777" w:rsidR="00852851" w:rsidRPr="0001513D" w:rsidRDefault="00852851" w:rsidP="00852851">
      <w:pPr>
        <w:spacing w:line="360" w:lineRule="auto"/>
        <w:jc w:val="both"/>
        <w:rPr>
          <w:color w:val="FF0000"/>
        </w:rPr>
      </w:pPr>
      <w:r w:rsidRPr="0001513D">
        <w:rPr>
          <w:color w:val="FF0000"/>
        </w:rPr>
        <w:t>¹ Web (1)</w:t>
      </w:r>
    </w:p>
    <w:p w14:paraId="78349EA8" w14:textId="77777777" w:rsidR="00852851" w:rsidRPr="0001513D" w:rsidRDefault="00852851" w:rsidP="00852851">
      <w:pPr>
        <w:spacing w:line="360" w:lineRule="auto"/>
        <w:jc w:val="both"/>
        <w:rPr>
          <w:color w:val="FF0000"/>
        </w:rPr>
      </w:pPr>
      <w:r w:rsidRPr="0001513D">
        <w:rPr>
          <w:color w:val="FF0000"/>
        </w:rPr>
        <w:t xml:space="preserve">² </w:t>
      </w:r>
      <w:proofErr w:type="spellStart"/>
      <w:r w:rsidRPr="0001513D">
        <w:rPr>
          <w:color w:val="FF0000"/>
        </w:rPr>
        <w:t>Ibid</w:t>
      </w:r>
      <w:proofErr w:type="spellEnd"/>
      <w:r w:rsidRPr="0001513D">
        <w:rPr>
          <w:color w:val="FF0000"/>
        </w:rPr>
        <w:t>.</w:t>
      </w:r>
    </w:p>
    <w:p w14:paraId="15B78B5E" w14:textId="77777777" w:rsidR="00852851" w:rsidRPr="0001513D" w:rsidRDefault="00852851" w:rsidP="00852851">
      <w:pPr>
        <w:spacing w:line="360" w:lineRule="auto"/>
        <w:jc w:val="both"/>
        <w:rPr>
          <w:color w:val="FF0000"/>
        </w:rPr>
      </w:pPr>
      <w:r w:rsidRPr="0001513D">
        <w:rPr>
          <w:color w:val="FF0000"/>
        </w:rPr>
        <w:t xml:space="preserve">³Web (2) </w:t>
      </w:r>
    </w:p>
    <w:p w14:paraId="3D6A6433" w14:textId="77777777" w:rsidR="00852851" w:rsidRDefault="00852851" w:rsidP="00852851">
      <w:pPr>
        <w:spacing w:line="360" w:lineRule="auto"/>
        <w:jc w:val="both"/>
        <w:rPr>
          <w:b/>
          <w:bCs/>
          <w:highlight w:val="green"/>
        </w:rPr>
      </w:pPr>
    </w:p>
    <w:p w14:paraId="3592C435" w14:textId="77777777" w:rsidR="00852851" w:rsidRPr="00B52DF7" w:rsidRDefault="00852851" w:rsidP="00852851">
      <w:pPr>
        <w:spacing w:line="360" w:lineRule="auto"/>
        <w:jc w:val="both"/>
        <w:rPr>
          <w:b/>
          <w:bCs/>
        </w:rPr>
      </w:pPr>
      <w:r w:rsidRPr="00B52DF7">
        <w:rPr>
          <w:b/>
          <w:bCs/>
          <w:highlight w:val="green"/>
        </w:rPr>
        <w:t>PARAFRÁZA A CITÁT V JEDNEJ VETE</w:t>
      </w:r>
    </w:p>
    <w:p w14:paraId="5A7DEA43" w14:textId="77777777" w:rsidR="00852851" w:rsidRPr="00B52DF7" w:rsidRDefault="00852851" w:rsidP="00852851">
      <w:pPr>
        <w:pStyle w:val="Odsekzoznamu"/>
        <w:spacing w:line="360" w:lineRule="auto"/>
        <w:ind w:left="0"/>
        <w:jc w:val="both"/>
        <w:rPr>
          <w:sz w:val="24"/>
          <w:szCs w:val="24"/>
        </w:rPr>
      </w:pPr>
    </w:p>
    <w:p w14:paraId="2B90F158" w14:textId="77777777" w:rsidR="00852851" w:rsidRPr="00B52DF7" w:rsidRDefault="00852851" w:rsidP="00852851">
      <w:pPr>
        <w:spacing w:line="360" w:lineRule="auto"/>
        <w:jc w:val="both"/>
      </w:pPr>
      <w:r w:rsidRPr="00B52DF7">
        <w:t xml:space="preserve"> </w:t>
      </w:r>
      <w:commentRangeStart w:id="10"/>
      <w:r w:rsidRPr="00B52DF7">
        <w:rPr>
          <w:color w:val="FF0000"/>
        </w:rPr>
        <w:t xml:space="preserve">Ako vo svojom </w:t>
      </w:r>
      <w:r w:rsidRPr="00B52DF7">
        <w:rPr>
          <w:i/>
          <w:iCs/>
          <w:color w:val="FF0000"/>
        </w:rPr>
        <w:t xml:space="preserve">Úvode do </w:t>
      </w:r>
      <w:proofErr w:type="spellStart"/>
      <w:r w:rsidRPr="00B52DF7">
        <w:rPr>
          <w:i/>
          <w:iCs/>
          <w:color w:val="FF0000"/>
        </w:rPr>
        <w:t>permakultúry</w:t>
      </w:r>
      <w:proofErr w:type="spellEnd"/>
      <w:r w:rsidRPr="00B52DF7">
        <w:rPr>
          <w:i/>
          <w:iCs/>
          <w:color w:val="FF0000"/>
        </w:rPr>
        <w:t xml:space="preserve"> </w:t>
      </w:r>
      <w:r w:rsidRPr="00B52DF7">
        <w:rPr>
          <w:color w:val="FF0000"/>
        </w:rPr>
        <w:t xml:space="preserve">poznamenáva Bill </w:t>
      </w:r>
      <w:proofErr w:type="spellStart"/>
      <w:r w:rsidRPr="00B52DF7">
        <w:rPr>
          <w:color w:val="FF0000"/>
        </w:rPr>
        <w:t>Mollison</w:t>
      </w:r>
      <w:proofErr w:type="spellEnd"/>
      <w:r w:rsidRPr="00B52DF7">
        <w:rPr>
          <w:color w:val="FF0000"/>
        </w:rPr>
        <w:t xml:space="preserve"> (tvorca pojmu </w:t>
      </w:r>
      <w:proofErr w:type="spellStart"/>
      <w:r w:rsidRPr="00B52DF7">
        <w:rPr>
          <w:color w:val="FF0000"/>
        </w:rPr>
        <w:t>permakultúra</w:t>
      </w:r>
      <w:proofErr w:type="spellEnd"/>
      <w:r w:rsidRPr="00B52DF7">
        <w:rPr>
          <w:color w:val="FF0000"/>
        </w:rPr>
        <w:t>), definíciu postupne rozširoval o ďalšie aspekty a to tak, aby nešlo len o potravinovú sebestačnosť domácnosti, ale o komplexný systém</w:t>
      </w:r>
      <w:r w:rsidRPr="00B52DF7">
        <w:rPr>
          <w:rStyle w:val="Odkaznapoznmkupodiarou"/>
          <w:color w:val="FF0000"/>
        </w:rPr>
        <w:footnoteReference w:id="5"/>
      </w:r>
      <w:r w:rsidRPr="00B52DF7">
        <w:t xml:space="preserve"> </w:t>
      </w:r>
      <w:commentRangeEnd w:id="10"/>
      <w:r w:rsidRPr="00B52DF7">
        <w:rPr>
          <w:rStyle w:val="Odkaznakomentr"/>
        </w:rPr>
        <w:commentReference w:id="10"/>
      </w:r>
      <w:r w:rsidRPr="00B52DF7">
        <w:t xml:space="preserve">(slovami B. </w:t>
      </w:r>
      <w:proofErr w:type="spellStart"/>
      <w:r w:rsidRPr="00B52DF7">
        <w:t>Mollisona</w:t>
      </w:r>
      <w:proofErr w:type="spellEnd"/>
      <w:r w:rsidRPr="00B52DF7">
        <w:t xml:space="preserve"> „kompletný život človeka“) zahŕňajúci tiež: </w:t>
      </w:r>
      <w:commentRangeStart w:id="11"/>
      <w:r w:rsidRPr="00B52DF7">
        <w:rPr>
          <w:color w:val="333399"/>
        </w:rPr>
        <w:t>„...</w:t>
      </w:r>
      <w:commentRangeStart w:id="12"/>
      <w:r w:rsidRPr="00BF0C75">
        <w:rPr>
          <w:i/>
          <w:color w:val="333399"/>
        </w:rPr>
        <w:t>vhodné</w:t>
      </w:r>
      <w:commentRangeEnd w:id="12"/>
      <w:r>
        <w:rPr>
          <w:rStyle w:val="Odkaznakomentr"/>
        </w:rPr>
        <w:commentReference w:id="12"/>
      </w:r>
      <w:r w:rsidRPr="00BF0C75">
        <w:rPr>
          <w:i/>
          <w:color w:val="333399"/>
        </w:rPr>
        <w:t xml:space="preserve"> právne a finančné stratégie vrátane získavania pôdy, vytvárania obchodných a výrobných štruktúr, ako aj regionálneho samofinancovania</w:t>
      </w:r>
      <w:r>
        <w:rPr>
          <w:color w:val="333399"/>
        </w:rPr>
        <w:t>.“</w:t>
      </w:r>
      <w:r w:rsidRPr="00B52DF7">
        <w:rPr>
          <w:rStyle w:val="Odkaznapoznmkupodiarou"/>
          <w:color w:val="333399"/>
        </w:rPr>
        <w:footnoteReference w:id="6"/>
      </w:r>
      <w:r w:rsidRPr="00B52DF7">
        <w:t xml:space="preserve"> </w:t>
      </w:r>
      <w:commentRangeEnd w:id="11"/>
      <w:r w:rsidRPr="00B52DF7">
        <w:rPr>
          <w:rStyle w:val="Odkaznakomentr"/>
        </w:rPr>
        <w:commentReference w:id="11"/>
      </w:r>
    </w:p>
    <w:p w14:paraId="7287911C" w14:textId="77777777" w:rsidR="00852851" w:rsidRDefault="00852851" w:rsidP="00852851">
      <w:pPr>
        <w:spacing w:line="360" w:lineRule="auto"/>
        <w:ind w:left="360"/>
        <w:jc w:val="both"/>
        <w:rPr>
          <w:color w:val="FF0000"/>
        </w:rPr>
      </w:pPr>
    </w:p>
    <w:p w14:paraId="55D6DEB3" w14:textId="77777777" w:rsidR="00852851" w:rsidRPr="002B0D4C" w:rsidRDefault="00852851" w:rsidP="00852851">
      <w:pPr>
        <w:spacing w:line="360" w:lineRule="auto"/>
        <w:jc w:val="both"/>
      </w:pPr>
      <w:r w:rsidRPr="000865E0">
        <w:t xml:space="preserve">Ako vo svojom </w:t>
      </w:r>
      <w:r w:rsidRPr="000865E0">
        <w:rPr>
          <w:i/>
          <w:iCs/>
        </w:rPr>
        <w:t xml:space="preserve">Úvode do </w:t>
      </w:r>
      <w:proofErr w:type="spellStart"/>
      <w:r w:rsidRPr="000865E0">
        <w:rPr>
          <w:i/>
          <w:iCs/>
        </w:rPr>
        <w:t>permakultúry</w:t>
      </w:r>
      <w:proofErr w:type="spellEnd"/>
      <w:r w:rsidRPr="000865E0">
        <w:rPr>
          <w:i/>
          <w:iCs/>
        </w:rPr>
        <w:t xml:space="preserve"> </w:t>
      </w:r>
      <w:r w:rsidRPr="000865E0">
        <w:t xml:space="preserve">poznamenáva Bill </w:t>
      </w:r>
      <w:proofErr w:type="spellStart"/>
      <w:r w:rsidRPr="000865E0">
        <w:t>Mollison</w:t>
      </w:r>
      <w:proofErr w:type="spellEnd"/>
      <w:r w:rsidRPr="000865E0">
        <w:t xml:space="preserve"> (tvorca pojmu </w:t>
      </w:r>
      <w:proofErr w:type="spellStart"/>
      <w:r w:rsidRPr="000865E0">
        <w:t>permakultúra</w:t>
      </w:r>
      <w:proofErr w:type="spellEnd"/>
      <w:r w:rsidRPr="000865E0">
        <w:t>), definíciu postupne rozširoval o ďalšie aspekty a to tak, aby nešlo len o potravinovú sebestačnosť domácnosti, ale o „</w:t>
      </w:r>
      <w:r w:rsidRPr="00FD6BA1">
        <w:rPr>
          <w:i/>
        </w:rPr>
        <w:t>kompletný život človeka</w:t>
      </w:r>
      <w:commentRangeStart w:id="13"/>
      <w:r w:rsidRPr="000865E0">
        <w:t>“</w:t>
      </w:r>
      <w:r>
        <w:t>.</w:t>
      </w:r>
      <w:r w:rsidRPr="000865E0">
        <w:rPr>
          <w:rStyle w:val="Odkaznapoznmkupodiarou"/>
        </w:rPr>
        <w:footnoteReference w:id="7"/>
      </w:r>
      <w:commentRangeEnd w:id="13"/>
      <w:r>
        <w:rPr>
          <w:rStyle w:val="Odkaznakomentr"/>
        </w:rPr>
        <w:commentReference w:id="13"/>
      </w:r>
    </w:p>
    <w:p w14:paraId="2F2A58DD" w14:textId="77777777" w:rsidR="00852851" w:rsidRPr="00B52DF7" w:rsidRDefault="00852851" w:rsidP="00852851">
      <w:pPr>
        <w:spacing w:line="360" w:lineRule="auto"/>
        <w:ind w:left="360"/>
        <w:jc w:val="both"/>
        <w:rPr>
          <w:highlight w:val="cyan"/>
        </w:rPr>
      </w:pPr>
    </w:p>
    <w:p w14:paraId="069FD5FA" w14:textId="77777777" w:rsidR="00852851" w:rsidRPr="00B52DF7" w:rsidRDefault="00852851" w:rsidP="00852851">
      <w:pPr>
        <w:spacing w:line="360" w:lineRule="auto"/>
        <w:jc w:val="both"/>
        <w:rPr>
          <w:b/>
          <w:bCs/>
        </w:rPr>
      </w:pPr>
      <w:r w:rsidRPr="00B52DF7">
        <w:rPr>
          <w:b/>
          <w:bCs/>
          <w:highlight w:val="cyan"/>
        </w:rPr>
        <w:t>POZNÁMKOVÝ APARÁT</w:t>
      </w:r>
    </w:p>
    <w:p w14:paraId="3CE09A6F" w14:textId="77777777" w:rsidR="00852851" w:rsidRPr="00B52DF7" w:rsidRDefault="00852851" w:rsidP="00852851">
      <w:pPr>
        <w:spacing w:line="360" w:lineRule="auto"/>
        <w:jc w:val="both"/>
      </w:pPr>
    </w:p>
    <w:p w14:paraId="0F915A29" w14:textId="77777777" w:rsidR="00852851" w:rsidRPr="00B52DF7" w:rsidRDefault="00852851" w:rsidP="00852851">
      <w:pPr>
        <w:spacing w:line="360" w:lineRule="auto"/>
        <w:jc w:val="both"/>
      </w:pPr>
      <w:commentRangeStart w:id="14"/>
      <w:r w:rsidRPr="00B52DF7">
        <w:t xml:space="preserve">Mladá a stredná generácia obyvateľov </w:t>
      </w:r>
      <w:proofErr w:type="spellStart"/>
      <w:r w:rsidRPr="00B52DF7">
        <w:t>Riečnice</w:t>
      </w:r>
      <w:proofErr w:type="spellEnd"/>
      <w:r w:rsidRPr="00B52DF7">
        <w:t xml:space="preserve"> a </w:t>
      </w:r>
      <w:proofErr w:type="spellStart"/>
      <w:r w:rsidRPr="00B52DF7">
        <w:t>Harvelky</w:t>
      </w:r>
      <w:proofErr w:type="spellEnd"/>
      <w:r w:rsidRPr="00B52DF7">
        <w:t xml:space="preserve"> si začala uvedomovať, že jediným východiskom je čo najrýchlejšie opustiť obec a nečakať, kým ich nebudú násilne sťahovať, </w:t>
      </w:r>
      <w:r w:rsidRPr="00B52DF7">
        <w:lastRenderedPageBreak/>
        <w:t>resp. sa aspoň porozhliadnuť po vhodných domoch na predaj, zložiť zálohu a dúfať v skoré vyplatenie odškodného.</w:t>
      </w:r>
      <w:r w:rsidRPr="00B52DF7">
        <w:rPr>
          <w:rStyle w:val="Odkaznapoznmkupodiarou"/>
        </w:rPr>
        <w:footnoteReference w:id="8"/>
      </w:r>
      <w:commentRangeEnd w:id="14"/>
      <w:r w:rsidRPr="00B52DF7">
        <w:rPr>
          <w:rStyle w:val="Odkaznakomentr"/>
        </w:rPr>
        <w:commentReference w:id="14"/>
      </w:r>
    </w:p>
    <w:p w14:paraId="563C9575" w14:textId="77777777" w:rsidR="00852851" w:rsidRPr="00B52DF7" w:rsidRDefault="00852851" w:rsidP="00852851">
      <w:pPr>
        <w:spacing w:line="360" w:lineRule="auto"/>
        <w:jc w:val="both"/>
      </w:pPr>
    </w:p>
    <w:p w14:paraId="6D3E9D0A" w14:textId="77777777" w:rsidR="00852851" w:rsidRPr="00B52DF7" w:rsidRDefault="00852851" w:rsidP="00852851">
      <w:pPr>
        <w:spacing w:line="360" w:lineRule="auto"/>
        <w:jc w:val="both"/>
      </w:pPr>
      <w:commentRangeStart w:id="15"/>
      <w:r w:rsidRPr="00B52DF7">
        <w:t xml:space="preserve">Na </w:t>
      </w:r>
      <w:proofErr w:type="spellStart"/>
      <w:r w:rsidRPr="00B52DF7">
        <w:t>Kysuciach</w:t>
      </w:r>
      <w:proofErr w:type="spellEnd"/>
      <w:r w:rsidRPr="00B52DF7">
        <w:t xml:space="preserve"> bol nedostatok kvalitného hnoja, pretože dobytku sa podstielalo lístím,     </w:t>
      </w:r>
    </w:p>
    <w:p w14:paraId="161B8C49" w14:textId="77777777" w:rsidR="00852851" w:rsidRPr="00B52DF7" w:rsidRDefault="00852851" w:rsidP="00852851">
      <w:pPr>
        <w:spacing w:line="360" w:lineRule="auto"/>
        <w:jc w:val="both"/>
      </w:pPr>
      <w:r w:rsidRPr="00B52DF7">
        <w:t xml:space="preserve">ihličím alebo nasekanou chvojinou a na nákup umelého hnojiva neboli potrebné </w:t>
      </w:r>
    </w:p>
    <w:p w14:paraId="39E1858A" w14:textId="77777777" w:rsidR="00852851" w:rsidRPr="00B52DF7" w:rsidRDefault="00852851" w:rsidP="00852851">
      <w:pPr>
        <w:spacing w:line="360" w:lineRule="auto"/>
        <w:jc w:val="both"/>
      </w:pPr>
      <w:r w:rsidRPr="00B52DF7">
        <w:t>financi</w:t>
      </w:r>
      <w:r>
        <w:t>e</w:t>
      </w:r>
      <w:r w:rsidRPr="00B52DF7">
        <w:t>.</w:t>
      </w:r>
      <w:r w:rsidRPr="00B52DF7">
        <w:rPr>
          <w:rStyle w:val="Odkaznapoznmkupodiarou"/>
        </w:rPr>
        <w:footnoteReference w:id="9"/>
      </w:r>
      <w:r w:rsidRPr="00B52DF7">
        <w:t xml:space="preserve"> </w:t>
      </w:r>
    </w:p>
    <w:commentRangeEnd w:id="15"/>
    <w:p w14:paraId="1BCCE1BE" w14:textId="77777777" w:rsidR="00852851" w:rsidRPr="00B52DF7" w:rsidRDefault="00852851" w:rsidP="00852851">
      <w:pPr>
        <w:spacing w:line="360" w:lineRule="auto"/>
        <w:jc w:val="both"/>
      </w:pPr>
      <w:r w:rsidRPr="00B52DF7">
        <w:rPr>
          <w:rStyle w:val="Odkaznakomentr"/>
        </w:rPr>
        <w:commentReference w:id="15"/>
      </w:r>
    </w:p>
    <w:p w14:paraId="1DFCEB00" w14:textId="77777777" w:rsidR="00852851" w:rsidRPr="00B52DF7" w:rsidRDefault="00852851" w:rsidP="00852851">
      <w:pPr>
        <w:spacing w:line="360" w:lineRule="auto"/>
        <w:jc w:val="both"/>
      </w:pPr>
      <w:commentRangeStart w:id="16"/>
      <w:r w:rsidRPr="00B52DF7">
        <w:t>Rozpad Československa, vznik slovenského štátu, no najmä vypuknutie 2. svetovej vojny sťažili pohraničný styk s Poľskom, okupovaným Nemeckou ríšou. NA druhej strane zintenzívnili nezákonnú výmenu tovaru (pašovanie) s priľahlými moravskými a sliezskymi oblasťami, ktoré sa po mníchovskej dohode (29. – 30. septembra1938) stali súčasťou hitlerovského Nemecka, resp. od marca 1939 patrili k protektorátu Čechy a Morava.</w:t>
      </w:r>
      <w:r w:rsidRPr="00B52DF7">
        <w:rPr>
          <w:rStyle w:val="Odkaznapoznmkupodiarou"/>
        </w:rPr>
        <w:footnoteReference w:id="10"/>
      </w:r>
      <w:commentRangeEnd w:id="16"/>
      <w:r w:rsidRPr="00B52DF7">
        <w:rPr>
          <w:rStyle w:val="Odkaznakomentr"/>
        </w:rPr>
        <w:commentReference w:id="16"/>
      </w:r>
    </w:p>
    <w:p w14:paraId="0AD02297" w14:textId="77777777" w:rsidR="00852851" w:rsidRPr="00B52DF7" w:rsidRDefault="00852851" w:rsidP="00852851">
      <w:pPr>
        <w:spacing w:line="360" w:lineRule="auto"/>
        <w:jc w:val="both"/>
      </w:pPr>
    </w:p>
    <w:p w14:paraId="6DCBA82F" w14:textId="77777777" w:rsidR="00852851" w:rsidRPr="00B52DF7" w:rsidRDefault="00852851" w:rsidP="00852851">
      <w:pPr>
        <w:pStyle w:val="Zarkazkladnhotextu"/>
        <w:ind w:left="0"/>
      </w:pPr>
      <w:commentRangeStart w:id="17"/>
      <w:r w:rsidRPr="00B52DF7">
        <w:t xml:space="preserve">Vzájomnou kombináciou prírody (mikroklíma, rastliny, zvieratá, pôda, vodné hospodárstvo) a ľudských potrieb do vzájomne komplexne spolupracujúcich produktívnych celkov dosahuje Bill </w:t>
      </w:r>
      <w:proofErr w:type="spellStart"/>
      <w:r w:rsidRPr="00B52DF7">
        <w:t>Mollison</w:t>
      </w:r>
      <w:proofErr w:type="spellEnd"/>
      <w:r w:rsidRPr="00B52DF7">
        <w:t xml:space="preserve"> celostný prístup k životu založený na etickom využívaní prírody</w:t>
      </w:r>
      <w:r w:rsidRPr="00B52DF7">
        <w:rPr>
          <w:rStyle w:val="Odkaznapoznmkupodiarou"/>
        </w:rPr>
        <w:footnoteReference w:id="11"/>
      </w:r>
    </w:p>
    <w:commentRangeEnd w:id="17"/>
    <w:p w14:paraId="39000F28" w14:textId="77777777" w:rsidR="00852851" w:rsidRDefault="00852851" w:rsidP="00852851">
      <w:pPr>
        <w:pStyle w:val="PredformtovanHTML"/>
      </w:pPr>
      <w:r w:rsidRPr="00B52DF7">
        <w:rPr>
          <w:rStyle w:val="Odkaznakomentr"/>
          <w:sz w:val="24"/>
          <w:szCs w:val="24"/>
        </w:rPr>
        <w:commentReference w:id="17"/>
      </w:r>
      <w:r w:rsidRPr="00E1531C">
        <w:t xml:space="preserve"> </w:t>
      </w:r>
    </w:p>
    <w:p w14:paraId="52524394" w14:textId="77777777" w:rsidR="00852851" w:rsidRPr="00E1531C" w:rsidRDefault="00852851" w:rsidP="00852851">
      <w:pPr>
        <w:pStyle w:val="PredformtovanHTML"/>
        <w:rPr>
          <w:rFonts w:ascii="Times New Roman" w:hAnsi="Times New Roman" w:cs="Times New Roman"/>
          <w:sz w:val="24"/>
          <w:szCs w:val="24"/>
        </w:rPr>
      </w:pPr>
    </w:p>
    <w:p w14:paraId="38F75AA2" w14:textId="77777777" w:rsidR="00852851" w:rsidRPr="00E1531C" w:rsidRDefault="00852851" w:rsidP="00852851">
      <w:pPr>
        <w:pStyle w:val="PredformtovanHTML"/>
        <w:rPr>
          <w:rFonts w:ascii="Times New Roman" w:hAnsi="Times New Roman" w:cs="Times New Roman"/>
          <w:sz w:val="28"/>
          <w:szCs w:val="28"/>
        </w:rPr>
      </w:pPr>
      <w:r w:rsidRPr="00E1531C">
        <w:rPr>
          <w:rFonts w:ascii="Times New Roman" w:hAnsi="Times New Roman" w:cs="Times New Roman"/>
          <w:sz w:val="28"/>
          <w:szCs w:val="28"/>
          <w:highlight w:val="magenta"/>
        </w:rPr>
        <w:t>V </w:t>
      </w:r>
      <w:r>
        <w:rPr>
          <w:rFonts w:ascii="Times New Roman" w:hAnsi="Times New Roman" w:cs="Times New Roman"/>
          <w:sz w:val="28"/>
          <w:szCs w:val="28"/>
          <w:highlight w:val="magenta"/>
        </w:rPr>
        <w:t>prípade uvádzania bibliografických odkazov</w:t>
      </w:r>
      <w:r w:rsidRPr="00E1531C">
        <w:rPr>
          <w:rFonts w:ascii="Times New Roman" w:hAnsi="Times New Roman" w:cs="Times New Roman"/>
          <w:sz w:val="28"/>
          <w:szCs w:val="28"/>
          <w:highlight w:val="magenta"/>
        </w:rPr>
        <w:t xml:space="preserve"> cez </w:t>
      </w:r>
      <w:proofErr w:type="spellStart"/>
      <w:r w:rsidRPr="00E1531C">
        <w:rPr>
          <w:rFonts w:ascii="Times New Roman" w:hAnsi="Times New Roman" w:cs="Times New Roman"/>
          <w:sz w:val="28"/>
          <w:szCs w:val="28"/>
          <w:highlight w:val="magenta"/>
        </w:rPr>
        <w:t>sprostredkujúci</w:t>
      </w:r>
      <w:proofErr w:type="spellEnd"/>
      <w:r w:rsidRPr="00E1531C">
        <w:rPr>
          <w:rFonts w:ascii="Times New Roman" w:hAnsi="Times New Roman" w:cs="Times New Roman"/>
          <w:sz w:val="28"/>
          <w:szCs w:val="28"/>
          <w:highlight w:val="magenta"/>
        </w:rPr>
        <w:t xml:space="preserve"> zdroj:</w:t>
      </w:r>
    </w:p>
    <w:p w14:paraId="045CD8D7" w14:textId="77777777" w:rsidR="00852851" w:rsidRDefault="00852851" w:rsidP="00852851">
      <w:pPr>
        <w:pStyle w:val="PredformtovanHTML"/>
      </w:pPr>
    </w:p>
    <w:p w14:paraId="78F7575D" w14:textId="77777777" w:rsidR="00852851" w:rsidRDefault="00852851" w:rsidP="00852851">
      <w:pPr>
        <w:pStyle w:val="PredformtovanHTML"/>
        <w:rPr>
          <w:rFonts w:ascii="Times New Roman" w:hAnsi="Times New Roman" w:cs="Times New Roman"/>
          <w:sz w:val="24"/>
          <w:szCs w:val="24"/>
        </w:rPr>
      </w:pPr>
      <w:r>
        <w:rPr>
          <w:rFonts w:ascii="Times New Roman" w:hAnsi="Times New Roman" w:cs="Times New Roman"/>
          <w:sz w:val="24"/>
          <w:szCs w:val="24"/>
        </w:rPr>
        <w:t xml:space="preserve">Keď uvádzate odkaz využitím </w:t>
      </w:r>
      <w:proofErr w:type="spellStart"/>
      <w:r>
        <w:rPr>
          <w:rFonts w:ascii="Times New Roman" w:hAnsi="Times New Roman" w:cs="Times New Roman"/>
          <w:sz w:val="24"/>
          <w:szCs w:val="24"/>
        </w:rPr>
        <w:t>sprostredkujúceho</w:t>
      </w:r>
      <w:proofErr w:type="spellEnd"/>
      <w:r>
        <w:rPr>
          <w:rFonts w:ascii="Times New Roman" w:hAnsi="Times New Roman" w:cs="Times New Roman"/>
          <w:sz w:val="24"/>
          <w:szCs w:val="24"/>
        </w:rPr>
        <w:t xml:space="preserve"> zdroja, poznámka pod čiarou s odkazom má nasledovnú formu: </w:t>
      </w:r>
    </w:p>
    <w:p w14:paraId="43DF91E2" w14:textId="77777777" w:rsidR="00852851" w:rsidRPr="00E1531C" w:rsidRDefault="00852851" w:rsidP="00852851">
      <w:pPr>
        <w:pStyle w:val="PredformtovanHTML"/>
        <w:rPr>
          <w:rFonts w:ascii="Times New Roman" w:hAnsi="Times New Roman" w:cs="Times New Roman"/>
          <w:sz w:val="24"/>
          <w:szCs w:val="24"/>
        </w:rPr>
      </w:pPr>
      <w:r w:rsidRPr="00E1531C">
        <w:rPr>
          <w:rFonts w:ascii="Times New Roman" w:hAnsi="Times New Roman" w:cs="Times New Roman"/>
          <w:sz w:val="24"/>
          <w:szCs w:val="24"/>
        </w:rPr>
        <w:t xml:space="preserve">PAGELS, </w:t>
      </w:r>
      <w:proofErr w:type="spellStart"/>
      <w:r w:rsidRPr="00E1531C">
        <w:rPr>
          <w:rFonts w:ascii="Times New Roman" w:hAnsi="Times New Roman" w:cs="Times New Roman"/>
          <w:sz w:val="24"/>
          <w:szCs w:val="24"/>
        </w:rPr>
        <w:t>Heinz</w:t>
      </w:r>
      <w:proofErr w:type="spellEnd"/>
      <w:r w:rsidRPr="00E1531C">
        <w:rPr>
          <w:rFonts w:ascii="Times New Roman" w:hAnsi="Times New Roman" w:cs="Times New Roman"/>
          <w:sz w:val="24"/>
          <w:szCs w:val="24"/>
        </w:rPr>
        <w:t xml:space="preserve">: </w:t>
      </w:r>
      <w:proofErr w:type="spellStart"/>
      <w:r w:rsidRPr="00E1531C">
        <w:rPr>
          <w:rFonts w:ascii="Times New Roman" w:hAnsi="Times New Roman" w:cs="Times New Roman"/>
          <w:sz w:val="24"/>
          <w:szCs w:val="24"/>
        </w:rPr>
        <w:t>The</w:t>
      </w:r>
      <w:proofErr w:type="spellEnd"/>
      <w:r w:rsidRPr="00E1531C">
        <w:rPr>
          <w:rFonts w:ascii="Times New Roman" w:hAnsi="Times New Roman" w:cs="Times New Roman"/>
          <w:sz w:val="24"/>
          <w:szCs w:val="24"/>
        </w:rPr>
        <w:t xml:space="preserve"> </w:t>
      </w:r>
      <w:proofErr w:type="spellStart"/>
      <w:r w:rsidRPr="00E1531C">
        <w:rPr>
          <w:rFonts w:ascii="Times New Roman" w:hAnsi="Times New Roman" w:cs="Times New Roman"/>
          <w:sz w:val="24"/>
          <w:szCs w:val="24"/>
        </w:rPr>
        <w:t>Dreams</w:t>
      </w:r>
      <w:proofErr w:type="spellEnd"/>
      <w:r w:rsidRPr="00E1531C">
        <w:rPr>
          <w:rFonts w:ascii="Times New Roman" w:hAnsi="Times New Roman" w:cs="Times New Roman"/>
          <w:sz w:val="24"/>
          <w:szCs w:val="24"/>
        </w:rPr>
        <w:t xml:space="preserve"> of </w:t>
      </w:r>
      <w:proofErr w:type="spellStart"/>
      <w:r w:rsidRPr="00E1531C">
        <w:rPr>
          <w:rFonts w:ascii="Times New Roman" w:hAnsi="Times New Roman" w:cs="Times New Roman"/>
          <w:sz w:val="24"/>
          <w:szCs w:val="24"/>
        </w:rPr>
        <w:t>Reason</w:t>
      </w:r>
      <w:proofErr w:type="spellEnd"/>
      <w:r w:rsidRPr="00E1531C">
        <w:rPr>
          <w:rFonts w:ascii="Times New Roman" w:hAnsi="Times New Roman" w:cs="Times New Roman"/>
          <w:sz w:val="24"/>
          <w:szCs w:val="24"/>
        </w:rPr>
        <w:t xml:space="preserve">. New York : </w:t>
      </w:r>
      <w:proofErr w:type="spellStart"/>
      <w:r w:rsidRPr="00E1531C">
        <w:rPr>
          <w:rFonts w:ascii="Times New Roman" w:hAnsi="Times New Roman" w:cs="Times New Roman"/>
          <w:sz w:val="24"/>
          <w:szCs w:val="24"/>
        </w:rPr>
        <w:t>Bantam</w:t>
      </w:r>
      <w:proofErr w:type="spellEnd"/>
      <w:r w:rsidRPr="00E1531C">
        <w:rPr>
          <w:rFonts w:ascii="Times New Roman" w:hAnsi="Times New Roman" w:cs="Times New Roman"/>
          <w:sz w:val="24"/>
          <w:szCs w:val="24"/>
        </w:rPr>
        <w:t xml:space="preserve"> 1989, s. 126.</w:t>
      </w:r>
    </w:p>
    <w:p w14:paraId="72EC51C2" w14:textId="77777777" w:rsidR="00852851" w:rsidRPr="00E1531C" w:rsidRDefault="00852851" w:rsidP="0085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1531C">
        <w:rPr>
          <w:highlight w:val="magenta"/>
        </w:rPr>
        <w:t>Zdroj:</w:t>
      </w:r>
      <w:r w:rsidRPr="00E1531C">
        <w:t xml:space="preserve"> SKENDERIJA, </w:t>
      </w:r>
      <w:proofErr w:type="spellStart"/>
      <w:r w:rsidRPr="00E1531C">
        <w:t>Saša</w:t>
      </w:r>
      <w:proofErr w:type="spellEnd"/>
      <w:r w:rsidRPr="00E1531C">
        <w:t xml:space="preserve">: </w:t>
      </w:r>
      <w:proofErr w:type="spellStart"/>
      <w:r w:rsidRPr="00E1531C">
        <w:t>Mediál</w:t>
      </w:r>
      <w:r>
        <w:t>ní</w:t>
      </w:r>
      <w:proofErr w:type="spellEnd"/>
      <w:r>
        <w:t xml:space="preserve"> aspekt fenoménu dokument. In</w:t>
      </w:r>
      <w:r w:rsidRPr="00E1531C">
        <w:t xml:space="preserve"> </w:t>
      </w:r>
      <w:proofErr w:type="spellStart"/>
      <w:r w:rsidRPr="00E1531C">
        <w:t>Acta</w:t>
      </w:r>
      <w:proofErr w:type="spellEnd"/>
    </w:p>
    <w:p w14:paraId="6F096454" w14:textId="77777777" w:rsidR="00852851" w:rsidRDefault="00852851" w:rsidP="0085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rsidRPr="00E1531C">
        <w:t>informatica</w:t>
      </w:r>
      <w:proofErr w:type="spellEnd"/>
      <w:r w:rsidRPr="00E1531C">
        <w:t xml:space="preserve"> 2. Opava : </w:t>
      </w:r>
      <w:proofErr w:type="spellStart"/>
      <w:r w:rsidRPr="00E1531C">
        <w:t>Slezská</w:t>
      </w:r>
      <w:proofErr w:type="spellEnd"/>
      <w:r w:rsidRPr="00E1531C">
        <w:t xml:space="preserve"> univerzita 1997, s. 55. ISBN 8085879-87-5.</w:t>
      </w:r>
    </w:p>
    <w:p w14:paraId="565AD73C" w14:textId="77777777" w:rsidR="00852851" w:rsidRPr="00A850BC" w:rsidRDefault="00852851" w:rsidP="00852851">
      <w:pPr>
        <w:pStyle w:val="PredformtovanHTML"/>
        <w:rPr>
          <w:rFonts w:ascii="Times New Roman" w:hAnsi="Times New Roman" w:cs="Times New Roman"/>
          <w:sz w:val="24"/>
          <w:szCs w:val="24"/>
        </w:rPr>
      </w:pPr>
      <w:r>
        <w:rPr>
          <w:rFonts w:ascii="Times New Roman" w:hAnsi="Times New Roman" w:cs="Times New Roman"/>
          <w:sz w:val="24"/>
          <w:szCs w:val="24"/>
        </w:rPr>
        <w:t xml:space="preserve">V tomto prípade to znamená, že ste v článku od </w:t>
      </w:r>
      <w:proofErr w:type="spellStart"/>
      <w:r>
        <w:rPr>
          <w:rFonts w:ascii="Times New Roman" w:hAnsi="Times New Roman" w:cs="Times New Roman"/>
          <w:sz w:val="24"/>
          <w:szCs w:val="24"/>
        </w:rPr>
        <w:t>Skenderija</w:t>
      </w:r>
      <w:proofErr w:type="spellEnd"/>
      <w:r>
        <w:rPr>
          <w:rFonts w:ascii="Times New Roman" w:hAnsi="Times New Roman" w:cs="Times New Roman"/>
          <w:sz w:val="24"/>
          <w:szCs w:val="24"/>
        </w:rPr>
        <w:t xml:space="preserve"> našli zaujímavú informáciu či myšlienku, ktorej autorom je </w:t>
      </w:r>
      <w:proofErr w:type="spellStart"/>
      <w:r>
        <w:rPr>
          <w:rFonts w:ascii="Times New Roman" w:hAnsi="Times New Roman" w:cs="Times New Roman"/>
          <w:sz w:val="24"/>
          <w:szCs w:val="24"/>
        </w:rPr>
        <w:t>Pagels</w:t>
      </w:r>
      <w:proofErr w:type="spellEnd"/>
      <w:r>
        <w:rPr>
          <w:rFonts w:ascii="Times New Roman" w:hAnsi="Times New Roman" w:cs="Times New Roman"/>
          <w:sz w:val="24"/>
          <w:szCs w:val="24"/>
        </w:rPr>
        <w:t xml:space="preserve">. Chcete využiť </w:t>
      </w:r>
      <w:proofErr w:type="spellStart"/>
      <w:r>
        <w:rPr>
          <w:rFonts w:ascii="Times New Roman" w:hAnsi="Times New Roman" w:cs="Times New Roman"/>
          <w:sz w:val="24"/>
          <w:szCs w:val="24"/>
        </w:rPr>
        <w:t>Pagelsovu</w:t>
      </w:r>
      <w:proofErr w:type="spellEnd"/>
      <w:r>
        <w:rPr>
          <w:rFonts w:ascii="Times New Roman" w:hAnsi="Times New Roman" w:cs="Times New Roman"/>
          <w:sz w:val="24"/>
          <w:szCs w:val="24"/>
        </w:rPr>
        <w:t xml:space="preserve"> myšlienku. Ak sa však odkážete iba na </w:t>
      </w:r>
      <w:proofErr w:type="spellStart"/>
      <w:r>
        <w:rPr>
          <w:rFonts w:ascii="Times New Roman" w:hAnsi="Times New Roman" w:cs="Times New Roman"/>
          <w:sz w:val="24"/>
          <w:szCs w:val="24"/>
        </w:rPr>
        <w:t>Skenderiju</w:t>
      </w:r>
      <w:proofErr w:type="spellEnd"/>
      <w:r>
        <w:rPr>
          <w:rFonts w:ascii="Times New Roman" w:hAnsi="Times New Roman" w:cs="Times New Roman"/>
          <w:sz w:val="24"/>
          <w:szCs w:val="24"/>
        </w:rPr>
        <w:t xml:space="preserve">, odkaz bude nekorektný, pretože túto myšlienku pripíšete jemu namiesto </w:t>
      </w:r>
      <w:proofErr w:type="spellStart"/>
      <w:r>
        <w:rPr>
          <w:rFonts w:ascii="Times New Roman" w:hAnsi="Times New Roman" w:cs="Times New Roman"/>
          <w:sz w:val="24"/>
          <w:szCs w:val="24"/>
        </w:rPr>
        <w:t>Pagelsa</w:t>
      </w:r>
      <w:proofErr w:type="spellEnd"/>
      <w:r>
        <w:rPr>
          <w:rFonts w:ascii="Times New Roman" w:hAnsi="Times New Roman" w:cs="Times New Roman"/>
          <w:sz w:val="24"/>
          <w:szCs w:val="24"/>
        </w:rPr>
        <w:t xml:space="preserve">. Preto je potrebné urobiť odkaz na obe diela, kde ako prvé uvediete originálne dielo, ktoré myšlienku obsahuje (od </w:t>
      </w:r>
      <w:proofErr w:type="spellStart"/>
      <w:r>
        <w:rPr>
          <w:rFonts w:ascii="Times New Roman" w:hAnsi="Times New Roman" w:cs="Times New Roman"/>
          <w:sz w:val="24"/>
          <w:szCs w:val="24"/>
        </w:rPr>
        <w:t>Pagelsa</w:t>
      </w:r>
      <w:proofErr w:type="spellEnd"/>
      <w:r>
        <w:rPr>
          <w:rFonts w:ascii="Times New Roman" w:hAnsi="Times New Roman" w:cs="Times New Roman"/>
          <w:sz w:val="24"/>
          <w:szCs w:val="24"/>
        </w:rPr>
        <w:t>) a </w:t>
      </w:r>
      <w:proofErr w:type="spellStart"/>
      <w:r>
        <w:rPr>
          <w:rFonts w:ascii="Times New Roman" w:hAnsi="Times New Roman" w:cs="Times New Roman"/>
          <w:sz w:val="24"/>
          <w:szCs w:val="24"/>
        </w:rPr>
        <w:t>sprostredkujúci</w:t>
      </w:r>
      <w:proofErr w:type="spellEnd"/>
      <w:r>
        <w:rPr>
          <w:rFonts w:ascii="Times New Roman" w:hAnsi="Times New Roman" w:cs="Times New Roman"/>
          <w:sz w:val="24"/>
          <w:szCs w:val="24"/>
        </w:rPr>
        <w:t xml:space="preserve"> zdroj uvediete ako druhé dielo v poradí (</w:t>
      </w:r>
      <w:proofErr w:type="spellStart"/>
      <w:r>
        <w:rPr>
          <w:rFonts w:ascii="Times New Roman" w:hAnsi="Times New Roman" w:cs="Times New Roman"/>
          <w:sz w:val="24"/>
          <w:szCs w:val="24"/>
        </w:rPr>
        <w:t>Skenderija</w:t>
      </w:r>
      <w:proofErr w:type="spellEnd"/>
      <w:r>
        <w:rPr>
          <w:rFonts w:ascii="Times New Roman" w:hAnsi="Times New Roman" w:cs="Times New Roman"/>
          <w:sz w:val="24"/>
          <w:szCs w:val="24"/>
        </w:rPr>
        <w:t xml:space="preserve">). </w:t>
      </w:r>
    </w:p>
    <w:p w14:paraId="76000836" w14:textId="77777777" w:rsidR="00852851" w:rsidRPr="00B52DF7" w:rsidRDefault="00852851" w:rsidP="00852851">
      <w:pPr>
        <w:pStyle w:val="Nadpishlavny"/>
        <w:spacing w:line="360" w:lineRule="auto"/>
        <w:rPr>
          <w:sz w:val="24"/>
          <w:szCs w:val="24"/>
        </w:rPr>
      </w:pPr>
      <w:r w:rsidRPr="00B52DF7">
        <w:rPr>
          <w:sz w:val="24"/>
          <w:szCs w:val="24"/>
        </w:rPr>
        <w:lastRenderedPageBreak/>
        <w:t>ZOZNAM BIBLIOGRAFICKÝCH ODKAZOV</w:t>
      </w:r>
    </w:p>
    <w:p w14:paraId="7A4803A3" w14:textId="77777777" w:rsidR="00852851" w:rsidRPr="00B52DF7" w:rsidRDefault="00852851" w:rsidP="00852851">
      <w:pPr>
        <w:numPr>
          <w:ilvl w:val="0"/>
          <w:numId w:val="2"/>
        </w:numPr>
        <w:autoSpaceDE w:val="0"/>
        <w:autoSpaceDN w:val="0"/>
        <w:adjustRightInd w:val="0"/>
        <w:ind w:left="426" w:hanging="426"/>
        <w:rPr>
          <w:b/>
          <w:bCs/>
          <w:color w:val="000000"/>
          <w:highlight w:val="yellow"/>
        </w:rPr>
      </w:pPr>
      <w:r w:rsidRPr="00B52DF7">
        <w:rPr>
          <w:b/>
          <w:bCs/>
          <w:color w:val="000000"/>
          <w:highlight w:val="yellow"/>
        </w:rPr>
        <w:t>Knihy / Monografie</w:t>
      </w:r>
    </w:p>
    <w:p w14:paraId="37C08684" w14:textId="77777777" w:rsidR="00852851" w:rsidRPr="00B52DF7" w:rsidRDefault="00852851" w:rsidP="00852851">
      <w:pPr>
        <w:autoSpaceDE w:val="0"/>
        <w:autoSpaceDN w:val="0"/>
        <w:adjustRightInd w:val="0"/>
        <w:ind w:left="426"/>
        <w:rPr>
          <w:i/>
          <w:iCs/>
          <w:color w:val="FF0000"/>
        </w:rPr>
      </w:pPr>
      <w:r w:rsidRPr="00B52DF7">
        <w:rPr>
          <w:i/>
          <w:iCs/>
          <w:color w:val="FF0000"/>
        </w:rPr>
        <w:t>Prvky popisu:</w:t>
      </w:r>
    </w:p>
    <w:p w14:paraId="6FF54AFE" w14:textId="77777777" w:rsidR="00852851" w:rsidRPr="00B52DF7" w:rsidRDefault="00852851" w:rsidP="00852851">
      <w:pPr>
        <w:autoSpaceDE w:val="0"/>
        <w:autoSpaceDN w:val="0"/>
        <w:adjustRightInd w:val="0"/>
        <w:ind w:left="426"/>
        <w:rPr>
          <w:color w:val="000000"/>
        </w:rPr>
      </w:pPr>
      <w:r w:rsidRPr="00B52DF7">
        <w:rPr>
          <w:color w:val="000000"/>
        </w:rPr>
        <w:t xml:space="preserve">Autor. rok vydania. </w:t>
      </w:r>
      <w:commentRangeStart w:id="18"/>
      <w:r w:rsidRPr="00B52DF7">
        <w:rPr>
          <w:i/>
          <w:iCs/>
          <w:color w:val="000000"/>
        </w:rPr>
        <w:t>Názov : podnázov (nepovinný)</w:t>
      </w:r>
      <w:commentRangeEnd w:id="18"/>
      <w:r>
        <w:rPr>
          <w:rStyle w:val="Odkaznakomentr"/>
        </w:rPr>
        <w:commentReference w:id="18"/>
      </w:r>
      <w:r w:rsidRPr="00B52DF7">
        <w:rPr>
          <w:i/>
          <w:iCs/>
          <w:color w:val="000000"/>
        </w:rPr>
        <w:t xml:space="preserve">. </w:t>
      </w:r>
      <w:r w:rsidRPr="00B52DF7">
        <w:rPr>
          <w:color w:val="000000"/>
        </w:rPr>
        <w:t xml:space="preserve">Poradie vydania. Miesto vydania : Vydavateľ, rok vydania. Rozsah strán. ISBN. </w:t>
      </w:r>
    </w:p>
    <w:p w14:paraId="304AF8B2" w14:textId="77777777" w:rsidR="00852851" w:rsidRPr="00B52DF7" w:rsidRDefault="00852851" w:rsidP="00852851">
      <w:pPr>
        <w:autoSpaceDE w:val="0"/>
        <w:autoSpaceDN w:val="0"/>
        <w:adjustRightInd w:val="0"/>
        <w:ind w:left="426"/>
        <w:rPr>
          <w:color w:val="000000"/>
        </w:rPr>
      </w:pPr>
    </w:p>
    <w:p w14:paraId="47339968" w14:textId="77777777" w:rsidR="00852851" w:rsidRPr="00B52DF7" w:rsidRDefault="00852851" w:rsidP="00852851">
      <w:pPr>
        <w:autoSpaceDE w:val="0"/>
        <w:autoSpaceDN w:val="0"/>
        <w:adjustRightInd w:val="0"/>
        <w:ind w:left="426"/>
        <w:rPr>
          <w:color w:val="000000"/>
        </w:rPr>
      </w:pPr>
      <w:r w:rsidRPr="00B52DF7">
        <w:rPr>
          <w:color w:val="000000"/>
        </w:rPr>
        <w:t>Ak sú traja autori oddeľujú sa pomlčkou. Ak je viac autorov ako traja uvedie sa p</w:t>
      </w:r>
      <w:r>
        <w:rPr>
          <w:color w:val="000000"/>
        </w:rPr>
        <w:t>rvý autor a skratka a kol. (et al. v prípade</w:t>
      </w:r>
      <w:r w:rsidRPr="00B52DF7">
        <w:rPr>
          <w:color w:val="000000"/>
        </w:rPr>
        <w:t xml:space="preserve"> zahraničné</w:t>
      </w:r>
      <w:r>
        <w:rPr>
          <w:color w:val="000000"/>
        </w:rPr>
        <w:t>ho diela)</w:t>
      </w:r>
      <w:r w:rsidRPr="00B52DF7">
        <w:rPr>
          <w:color w:val="000000"/>
        </w:rPr>
        <w:t xml:space="preserve">. </w:t>
      </w:r>
    </w:p>
    <w:p w14:paraId="21911555" w14:textId="77777777" w:rsidR="00852851" w:rsidRPr="00B52DF7" w:rsidRDefault="00852851" w:rsidP="00852851">
      <w:pPr>
        <w:autoSpaceDE w:val="0"/>
        <w:autoSpaceDN w:val="0"/>
        <w:adjustRightInd w:val="0"/>
        <w:ind w:left="426"/>
        <w:rPr>
          <w:color w:val="000000"/>
        </w:rPr>
      </w:pPr>
      <w:r w:rsidRPr="00B52DF7">
        <w:rPr>
          <w:color w:val="000000"/>
        </w:rPr>
        <w:t>Prvé vydanie sa v citačnom popise nemusí uvádzať.</w:t>
      </w:r>
    </w:p>
    <w:p w14:paraId="55EC1C98" w14:textId="77777777" w:rsidR="00852851" w:rsidRPr="00B52DF7" w:rsidRDefault="00852851" w:rsidP="00852851">
      <w:pPr>
        <w:autoSpaceDE w:val="0"/>
        <w:autoSpaceDN w:val="0"/>
        <w:adjustRightInd w:val="0"/>
        <w:rPr>
          <w:i/>
          <w:iCs/>
          <w:color w:val="FF0000"/>
        </w:rPr>
      </w:pPr>
    </w:p>
    <w:p w14:paraId="5E11CE54" w14:textId="77777777" w:rsidR="00852851" w:rsidRPr="00B52DF7" w:rsidRDefault="00852851" w:rsidP="00852851">
      <w:pPr>
        <w:autoSpaceDE w:val="0"/>
        <w:autoSpaceDN w:val="0"/>
        <w:adjustRightInd w:val="0"/>
        <w:ind w:left="426"/>
        <w:rPr>
          <w:i/>
          <w:iCs/>
          <w:color w:val="FF0000"/>
        </w:rPr>
      </w:pPr>
      <w:r w:rsidRPr="00B52DF7">
        <w:rPr>
          <w:i/>
          <w:iCs/>
          <w:color w:val="FF0000"/>
        </w:rPr>
        <w:t>Príklad:</w:t>
      </w:r>
    </w:p>
    <w:p w14:paraId="6C2567EC" w14:textId="77777777" w:rsidR="00852851" w:rsidRPr="00B52DF7" w:rsidRDefault="00852851" w:rsidP="00852851">
      <w:pPr>
        <w:autoSpaceDE w:val="0"/>
        <w:autoSpaceDN w:val="0"/>
        <w:adjustRightInd w:val="0"/>
        <w:ind w:left="426"/>
        <w:rPr>
          <w:color w:val="FF0000"/>
        </w:rPr>
      </w:pPr>
      <w:r w:rsidRPr="00B52DF7">
        <w:rPr>
          <w:color w:val="FF0000"/>
        </w:rPr>
        <w:t xml:space="preserve">OBERT, V. 2006. </w:t>
      </w:r>
      <w:r w:rsidRPr="00B52DF7">
        <w:rPr>
          <w:i/>
          <w:iCs/>
          <w:color w:val="FF0000"/>
        </w:rPr>
        <w:t xml:space="preserve">Návraty a odkazy. </w:t>
      </w:r>
      <w:r w:rsidRPr="00B52DF7">
        <w:rPr>
          <w:color w:val="FF0000"/>
        </w:rPr>
        <w:t xml:space="preserve">Nitra : Univerzita Konštantína Filozofa, 2006. 129 </w:t>
      </w:r>
      <w:commentRangeStart w:id="19"/>
      <w:r w:rsidRPr="00B52DF7">
        <w:rPr>
          <w:color w:val="FF0000"/>
        </w:rPr>
        <w:t>s.</w:t>
      </w:r>
      <w:commentRangeEnd w:id="19"/>
      <w:r>
        <w:rPr>
          <w:rStyle w:val="Odkaznakomentr"/>
        </w:rPr>
        <w:commentReference w:id="19"/>
      </w:r>
      <w:r w:rsidRPr="00B52DF7">
        <w:rPr>
          <w:color w:val="FF0000"/>
        </w:rPr>
        <w:t xml:space="preserve"> ISBN 80-8094-046-0</w:t>
      </w:r>
      <w:commentRangeStart w:id="20"/>
      <w:r w:rsidRPr="00B52DF7">
        <w:rPr>
          <w:color w:val="FF0000"/>
        </w:rPr>
        <w:t>.</w:t>
      </w:r>
      <w:commentRangeEnd w:id="20"/>
      <w:r>
        <w:rPr>
          <w:rStyle w:val="Odkaznakomentr"/>
        </w:rPr>
        <w:commentReference w:id="20"/>
      </w:r>
    </w:p>
    <w:p w14:paraId="7210A8CA" w14:textId="77777777" w:rsidR="00852851" w:rsidRPr="00B52DF7" w:rsidRDefault="00852851" w:rsidP="00852851">
      <w:pPr>
        <w:autoSpaceDE w:val="0"/>
        <w:autoSpaceDN w:val="0"/>
        <w:adjustRightInd w:val="0"/>
        <w:ind w:left="360"/>
        <w:rPr>
          <w:color w:val="FF0000"/>
        </w:rPr>
      </w:pPr>
    </w:p>
    <w:p w14:paraId="0428487E" w14:textId="77777777" w:rsidR="00852851" w:rsidRPr="00B52DF7" w:rsidRDefault="00852851" w:rsidP="00852851">
      <w:pPr>
        <w:numPr>
          <w:ilvl w:val="0"/>
          <w:numId w:val="2"/>
        </w:numPr>
        <w:autoSpaceDE w:val="0"/>
        <w:autoSpaceDN w:val="0"/>
        <w:adjustRightInd w:val="0"/>
        <w:ind w:left="426" w:hanging="426"/>
        <w:rPr>
          <w:b/>
          <w:bCs/>
          <w:color w:val="000000"/>
          <w:highlight w:val="yellow"/>
        </w:rPr>
      </w:pPr>
      <w:r w:rsidRPr="00B52DF7">
        <w:rPr>
          <w:b/>
          <w:bCs/>
          <w:color w:val="000000"/>
          <w:highlight w:val="yellow"/>
        </w:rPr>
        <w:t>Článok v časopise</w:t>
      </w:r>
    </w:p>
    <w:p w14:paraId="1871CE09" w14:textId="77777777" w:rsidR="00852851" w:rsidRPr="00B52DF7" w:rsidRDefault="00852851" w:rsidP="00852851">
      <w:pPr>
        <w:autoSpaceDE w:val="0"/>
        <w:autoSpaceDN w:val="0"/>
        <w:adjustRightInd w:val="0"/>
        <w:ind w:left="426"/>
        <w:rPr>
          <w:i/>
          <w:iCs/>
          <w:color w:val="000000"/>
        </w:rPr>
      </w:pPr>
      <w:r w:rsidRPr="00B52DF7">
        <w:rPr>
          <w:i/>
          <w:iCs/>
          <w:color w:val="000000"/>
        </w:rPr>
        <w:t>Prvky popisu:</w:t>
      </w:r>
    </w:p>
    <w:p w14:paraId="60F9F4F3" w14:textId="77777777" w:rsidR="00852851" w:rsidRPr="00B52DF7" w:rsidRDefault="00852851" w:rsidP="00852851">
      <w:pPr>
        <w:autoSpaceDE w:val="0"/>
        <w:autoSpaceDN w:val="0"/>
        <w:adjustRightInd w:val="0"/>
        <w:ind w:left="426"/>
        <w:rPr>
          <w:color w:val="000000"/>
        </w:rPr>
      </w:pPr>
      <w:r w:rsidRPr="00B52DF7">
        <w:rPr>
          <w:color w:val="000000"/>
        </w:rPr>
        <w:t>Autor. rok vydania. Názov. In</w:t>
      </w:r>
      <w:r w:rsidRPr="00B52DF7">
        <w:rPr>
          <w:i/>
          <w:iCs/>
          <w:color w:val="000000"/>
        </w:rPr>
        <w:t xml:space="preserve"> Názov zdrojového dokumentu (noviny, časopisy)</w:t>
      </w:r>
      <w:r w:rsidRPr="00B52DF7">
        <w:rPr>
          <w:color w:val="000000"/>
        </w:rPr>
        <w:t xml:space="preserve">. ISSN, rok, ročník, číslo zväzku, Rozsah strán (strana od-do). </w:t>
      </w:r>
    </w:p>
    <w:p w14:paraId="70370BA1" w14:textId="77777777" w:rsidR="00852851" w:rsidRPr="00B52DF7" w:rsidRDefault="00852851" w:rsidP="00852851">
      <w:pPr>
        <w:autoSpaceDE w:val="0"/>
        <w:autoSpaceDN w:val="0"/>
        <w:adjustRightInd w:val="0"/>
        <w:ind w:left="426"/>
        <w:rPr>
          <w:color w:val="000000"/>
        </w:rPr>
      </w:pPr>
    </w:p>
    <w:p w14:paraId="0AC61B46" w14:textId="77777777" w:rsidR="00852851" w:rsidRPr="00B52DF7" w:rsidRDefault="00852851" w:rsidP="00852851">
      <w:pPr>
        <w:autoSpaceDE w:val="0"/>
        <w:autoSpaceDN w:val="0"/>
        <w:adjustRightInd w:val="0"/>
        <w:ind w:left="426"/>
        <w:rPr>
          <w:i/>
          <w:iCs/>
          <w:color w:val="FF0000"/>
        </w:rPr>
      </w:pPr>
      <w:r w:rsidRPr="00B52DF7">
        <w:rPr>
          <w:i/>
          <w:iCs/>
          <w:color w:val="FF0000"/>
        </w:rPr>
        <w:t>Príklad:</w:t>
      </w:r>
    </w:p>
    <w:p w14:paraId="6D11029A" w14:textId="77777777" w:rsidR="00852851" w:rsidRPr="00B52DF7" w:rsidRDefault="00852851" w:rsidP="00852851">
      <w:pPr>
        <w:autoSpaceDE w:val="0"/>
        <w:autoSpaceDN w:val="0"/>
        <w:adjustRightInd w:val="0"/>
        <w:ind w:left="426"/>
        <w:rPr>
          <w:color w:val="FF0000"/>
        </w:rPr>
      </w:pPr>
      <w:r w:rsidRPr="00B52DF7">
        <w:rPr>
          <w:color w:val="FF0000"/>
        </w:rPr>
        <w:t>STEINEROVÁ, J. 2000. Princípy formovania vzdelania v informačnej vede</w:t>
      </w:r>
      <w:r w:rsidRPr="00B52DF7">
        <w:rPr>
          <w:i/>
          <w:iCs/>
          <w:color w:val="FF0000"/>
        </w:rPr>
        <w:t xml:space="preserve">. </w:t>
      </w:r>
      <w:commentRangeStart w:id="21"/>
      <w:r w:rsidRPr="00B52DF7">
        <w:rPr>
          <w:color w:val="FF0000"/>
        </w:rPr>
        <w:t>In</w:t>
      </w:r>
      <w:commentRangeEnd w:id="21"/>
      <w:r>
        <w:rPr>
          <w:rStyle w:val="Odkaznakomentr"/>
        </w:rPr>
        <w:commentReference w:id="21"/>
      </w:r>
      <w:r w:rsidRPr="00B52DF7">
        <w:rPr>
          <w:color w:val="FF0000"/>
        </w:rPr>
        <w:t xml:space="preserve"> </w:t>
      </w:r>
      <w:r w:rsidRPr="00B52DF7">
        <w:rPr>
          <w:i/>
          <w:iCs/>
          <w:color w:val="FF0000"/>
        </w:rPr>
        <w:t>Pedagogická revue</w:t>
      </w:r>
      <w:r w:rsidRPr="00B52DF7">
        <w:rPr>
          <w:color w:val="FF0000"/>
        </w:rPr>
        <w:t xml:space="preserve">. ISSN 1335-1982, 2000, roč. 2, č. 3, </w:t>
      </w:r>
      <w:commentRangeStart w:id="22"/>
      <w:r w:rsidRPr="00B52DF7">
        <w:rPr>
          <w:color w:val="FF0000"/>
        </w:rPr>
        <w:t>s. 8-16</w:t>
      </w:r>
      <w:commentRangeEnd w:id="22"/>
      <w:r>
        <w:rPr>
          <w:rStyle w:val="Odkaznakomentr"/>
        </w:rPr>
        <w:commentReference w:id="22"/>
      </w:r>
      <w:r w:rsidRPr="00B52DF7">
        <w:rPr>
          <w:color w:val="FF0000"/>
        </w:rPr>
        <w:t>.</w:t>
      </w:r>
    </w:p>
    <w:p w14:paraId="409DB44C" w14:textId="77777777" w:rsidR="00852851" w:rsidRPr="00B52DF7" w:rsidRDefault="00852851" w:rsidP="00852851">
      <w:pPr>
        <w:autoSpaceDE w:val="0"/>
        <w:autoSpaceDN w:val="0"/>
        <w:adjustRightInd w:val="0"/>
        <w:ind w:left="426"/>
        <w:rPr>
          <w:color w:val="FF0000"/>
        </w:rPr>
      </w:pPr>
    </w:p>
    <w:p w14:paraId="7D1AA63E" w14:textId="77777777" w:rsidR="00852851" w:rsidRPr="00B52DF7" w:rsidRDefault="00852851" w:rsidP="00852851">
      <w:pPr>
        <w:autoSpaceDE w:val="0"/>
        <w:autoSpaceDN w:val="0"/>
        <w:adjustRightInd w:val="0"/>
        <w:rPr>
          <w:color w:val="000000"/>
        </w:rPr>
      </w:pPr>
    </w:p>
    <w:p w14:paraId="0268822D" w14:textId="77777777" w:rsidR="00852851" w:rsidRPr="00B52DF7" w:rsidRDefault="00852851" w:rsidP="00852851">
      <w:pPr>
        <w:numPr>
          <w:ilvl w:val="0"/>
          <w:numId w:val="2"/>
        </w:numPr>
        <w:autoSpaceDE w:val="0"/>
        <w:autoSpaceDN w:val="0"/>
        <w:adjustRightInd w:val="0"/>
        <w:ind w:left="426" w:hanging="426"/>
        <w:rPr>
          <w:b/>
          <w:bCs/>
          <w:color w:val="000000"/>
          <w:highlight w:val="yellow"/>
        </w:rPr>
      </w:pPr>
      <w:r w:rsidRPr="00B52DF7">
        <w:rPr>
          <w:b/>
          <w:bCs/>
          <w:color w:val="000000"/>
          <w:highlight w:val="yellow"/>
        </w:rPr>
        <w:t>Článok zo zborníka a monografie</w:t>
      </w:r>
    </w:p>
    <w:p w14:paraId="7E56B051" w14:textId="77777777" w:rsidR="00852851" w:rsidRPr="00B52DF7" w:rsidRDefault="00852851" w:rsidP="00852851">
      <w:pPr>
        <w:autoSpaceDE w:val="0"/>
        <w:autoSpaceDN w:val="0"/>
        <w:adjustRightInd w:val="0"/>
        <w:ind w:left="426"/>
        <w:rPr>
          <w:i/>
          <w:iCs/>
          <w:color w:val="000000"/>
        </w:rPr>
      </w:pPr>
      <w:r w:rsidRPr="00B52DF7">
        <w:rPr>
          <w:i/>
          <w:iCs/>
          <w:color w:val="000000"/>
        </w:rPr>
        <w:t>Prvky popisu:</w:t>
      </w:r>
    </w:p>
    <w:p w14:paraId="5EB70791" w14:textId="77777777" w:rsidR="00852851" w:rsidRPr="00B52DF7" w:rsidRDefault="00852851" w:rsidP="00852851">
      <w:pPr>
        <w:autoSpaceDE w:val="0"/>
        <w:autoSpaceDN w:val="0"/>
        <w:adjustRightInd w:val="0"/>
        <w:ind w:left="426"/>
        <w:rPr>
          <w:color w:val="000000"/>
        </w:rPr>
      </w:pPr>
      <w:r w:rsidRPr="00B52DF7">
        <w:rPr>
          <w:color w:val="000000"/>
        </w:rPr>
        <w:t xml:space="preserve">Autor. rok vydania. Názov článku. In </w:t>
      </w:r>
      <w:r w:rsidRPr="00B52DF7">
        <w:rPr>
          <w:i/>
          <w:iCs/>
          <w:color w:val="000000"/>
        </w:rPr>
        <w:t>Názov zborníka</w:t>
      </w:r>
      <w:r w:rsidRPr="00B52DF7">
        <w:rPr>
          <w:color w:val="000000"/>
        </w:rPr>
        <w:t xml:space="preserve">. Miesto vydania : Vydavateľ, rok vydania. ISBN, Rozsah strán (strana od-do). </w:t>
      </w:r>
    </w:p>
    <w:p w14:paraId="2EAA2510" w14:textId="77777777" w:rsidR="00852851" w:rsidRPr="00B52DF7" w:rsidRDefault="00852851" w:rsidP="00852851">
      <w:pPr>
        <w:autoSpaceDE w:val="0"/>
        <w:autoSpaceDN w:val="0"/>
        <w:adjustRightInd w:val="0"/>
        <w:ind w:left="426"/>
        <w:rPr>
          <w:i/>
          <w:iCs/>
          <w:color w:val="000000"/>
        </w:rPr>
      </w:pPr>
    </w:p>
    <w:p w14:paraId="505C930E" w14:textId="77777777" w:rsidR="00852851" w:rsidRPr="00B52DF7" w:rsidRDefault="00852851" w:rsidP="00852851">
      <w:pPr>
        <w:autoSpaceDE w:val="0"/>
        <w:autoSpaceDN w:val="0"/>
        <w:adjustRightInd w:val="0"/>
        <w:ind w:left="426"/>
        <w:rPr>
          <w:i/>
          <w:iCs/>
          <w:color w:val="FF0000"/>
        </w:rPr>
      </w:pPr>
      <w:r w:rsidRPr="00B52DF7">
        <w:rPr>
          <w:i/>
          <w:iCs/>
          <w:color w:val="FF0000"/>
        </w:rPr>
        <w:t>Príklad:</w:t>
      </w:r>
    </w:p>
    <w:p w14:paraId="0A825B6D" w14:textId="77777777" w:rsidR="00852851" w:rsidRPr="00B52DF7" w:rsidRDefault="00852851" w:rsidP="00852851">
      <w:pPr>
        <w:autoSpaceDE w:val="0"/>
        <w:autoSpaceDN w:val="0"/>
        <w:adjustRightInd w:val="0"/>
        <w:ind w:left="426"/>
        <w:rPr>
          <w:b/>
          <w:bCs/>
          <w:color w:val="FF0000"/>
        </w:rPr>
      </w:pPr>
      <w:r w:rsidRPr="00B52DF7">
        <w:rPr>
          <w:color w:val="FF0000"/>
        </w:rPr>
        <w:t xml:space="preserve">ZEMÁNEK, P. 2001. </w:t>
      </w:r>
      <w:proofErr w:type="spellStart"/>
      <w:r w:rsidRPr="00B52DF7">
        <w:rPr>
          <w:color w:val="FF0000"/>
        </w:rPr>
        <w:t>The</w:t>
      </w:r>
      <w:proofErr w:type="spellEnd"/>
      <w:r w:rsidRPr="00B52DF7">
        <w:rPr>
          <w:color w:val="FF0000"/>
        </w:rPr>
        <w:t xml:space="preserve"> </w:t>
      </w:r>
      <w:proofErr w:type="spellStart"/>
      <w:r w:rsidRPr="00B52DF7">
        <w:rPr>
          <w:color w:val="FF0000"/>
        </w:rPr>
        <w:t>machines</w:t>
      </w:r>
      <w:proofErr w:type="spellEnd"/>
      <w:r w:rsidRPr="00B52DF7">
        <w:rPr>
          <w:color w:val="FF0000"/>
        </w:rPr>
        <w:t xml:space="preserve"> </w:t>
      </w:r>
      <w:proofErr w:type="spellStart"/>
      <w:r w:rsidRPr="00B52DF7">
        <w:rPr>
          <w:color w:val="FF0000"/>
        </w:rPr>
        <w:t>for</w:t>
      </w:r>
      <w:proofErr w:type="spellEnd"/>
      <w:r w:rsidRPr="00B52DF7">
        <w:rPr>
          <w:color w:val="FF0000"/>
        </w:rPr>
        <w:t xml:space="preserve"> "</w:t>
      </w:r>
      <w:proofErr w:type="spellStart"/>
      <w:r w:rsidRPr="00B52DF7">
        <w:rPr>
          <w:color w:val="FF0000"/>
        </w:rPr>
        <w:t>green</w:t>
      </w:r>
      <w:proofErr w:type="spellEnd"/>
      <w:r w:rsidRPr="00B52DF7">
        <w:rPr>
          <w:color w:val="FF0000"/>
        </w:rPr>
        <w:t xml:space="preserve"> </w:t>
      </w:r>
      <w:proofErr w:type="spellStart"/>
      <w:r w:rsidRPr="00B52DF7">
        <w:rPr>
          <w:color w:val="FF0000"/>
        </w:rPr>
        <w:t>works</w:t>
      </w:r>
      <w:proofErr w:type="spellEnd"/>
      <w:r w:rsidRPr="00B52DF7">
        <w:rPr>
          <w:color w:val="FF0000"/>
        </w:rPr>
        <w:t xml:space="preserve">" in </w:t>
      </w:r>
      <w:proofErr w:type="spellStart"/>
      <w:r w:rsidRPr="00B52DF7">
        <w:rPr>
          <w:color w:val="FF0000"/>
        </w:rPr>
        <w:t>vineyards</w:t>
      </w:r>
      <w:proofErr w:type="spellEnd"/>
      <w:r w:rsidRPr="00B52DF7">
        <w:rPr>
          <w:color w:val="FF0000"/>
        </w:rPr>
        <w:t xml:space="preserve"> and </w:t>
      </w:r>
      <w:proofErr w:type="spellStart"/>
      <w:r w:rsidRPr="00B52DF7">
        <w:rPr>
          <w:color w:val="FF0000"/>
        </w:rPr>
        <w:t>their</w:t>
      </w:r>
      <w:proofErr w:type="spellEnd"/>
      <w:r w:rsidRPr="00B52DF7">
        <w:rPr>
          <w:color w:val="FF0000"/>
        </w:rPr>
        <w:t xml:space="preserve"> </w:t>
      </w:r>
      <w:proofErr w:type="spellStart"/>
      <w:r w:rsidRPr="00B52DF7">
        <w:rPr>
          <w:color w:val="FF0000"/>
        </w:rPr>
        <w:t>economical</w:t>
      </w:r>
      <w:proofErr w:type="spellEnd"/>
      <w:r w:rsidRPr="00B52DF7">
        <w:rPr>
          <w:color w:val="FF0000"/>
        </w:rPr>
        <w:t xml:space="preserve"> </w:t>
      </w:r>
      <w:proofErr w:type="spellStart"/>
      <w:r w:rsidRPr="00B52DF7">
        <w:rPr>
          <w:color w:val="FF0000"/>
        </w:rPr>
        <w:t>evaluation</w:t>
      </w:r>
      <w:proofErr w:type="spellEnd"/>
      <w:r w:rsidRPr="00B52DF7">
        <w:rPr>
          <w:color w:val="FF0000"/>
        </w:rPr>
        <w:t xml:space="preserve">. In </w:t>
      </w:r>
      <w:r w:rsidRPr="00B52DF7">
        <w:rPr>
          <w:i/>
          <w:iCs/>
          <w:color w:val="FF0000"/>
        </w:rPr>
        <w:t xml:space="preserve">9th International </w:t>
      </w:r>
      <w:proofErr w:type="spellStart"/>
      <w:r w:rsidRPr="00B52DF7">
        <w:rPr>
          <w:i/>
          <w:iCs/>
          <w:color w:val="FF0000"/>
        </w:rPr>
        <w:t>Conference</w:t>
      </w:r>
      <w:proofErr w:type="spellEnd"/>
      <w:r w:rsidRPr="00B52DF7">
        <w:rPr>
          <w:i/>
          <w:iCs/>
          <w:color w:val="FF0000"/>
        </w:rPr>
        <w:t xml:space="preserve"> : </w:t>
      </w:r>
      <w:proofErr w:type="spellStart"/>
      <w:r w:rsidRPr="00B52DF7">
        <w:rPr>
          <w:i/>
          <w:iCs/>
          <w:color w:val="FF0000"/>
        </w:rPr>
        <w:t>proceedings</w:t>
      </w:r>
      <w:proofErr w:type="spellEnd"/>
      <w:r w:rsidRPr="00B52DF7">
        <w:rPr>
          <w:i/>
          <w:iCs/>
          <w:color w:val="FF0000"/>
        </w:rPr>
        <w:t xml:space="preserve">. </w:t>
      </w:r>
      <w:proofErr w:type="spellStart"/>
      <w:r w:rsidRPr="00B52DF7">
        <w:rPr>
          <w:i/>
          <w:iCs/>
          <w:color w:val="FF0000"/>
        </w:rPr>
        <w:t>Vol</w:t>
      </w:r>
      <w:proofErr w:type="spellEnd"/>
      <w:r w:rsidRPr="00B52DF7">
        <w:rPr>
          <w:i/>
          <w:iCs/>
          <w:color w:val="FF0000"/>
        </w:rPr>
        <w:t xml:space="preserve">. 2. </w:t>
      </w:r>
      <w:proofErr w:type="spellStart"/>
      <w:r w:rsidRPr="00B52DF7">
        <w:rPr>
          <w:i/>
          <w:iCs/>
          <w:color w:val="FF0000"/>
        </w:rPr>
        <w:t>Fruit</w:t>
      </w:r>
      <w:proofErr w:type="spellEnd"/>
      <w:r w:rsidRPr="00B52DF7">
        <w:rPr>
          <w:i/>
          <w:iCs/>
          <w:color w:val="FF0000"/>
        </w:rPr>
        <w:t xml:space="preserve"> </w:t>
      </w:r>
      <w:proofErr w:type="spellStart"/>
      <w:r w:rsidRPr="00B52DF7">
        <w:rPr>
          <w:i/>
          <w:iCs/>
          <w:color w:val="FF0000"/>
        </w:rPr>
        <w:t>Growing</w:t>
      </w:r>
      <w:proofErr w:type="spellEnd"/>
      <w:r w:rsidRPr="00B52DF7">
        <w:rPr>
          <w:i/>
          <w:iCs/>
          <w:color w:val="FF0000"/>
        </w:rPr>
        <w:t xml:space="preserve"> and </w:t>
      </w:r>
      <w:proofErr w:type="spellStart"/>
      <w:r w:rsidRPr="00B52DF7">
        <w:rPr>
          <w:i/>
          <w:iCs/>
          <w:color w:val="FF0000"/>
        </w:rPr>
        <w:t>viticulture</w:t>
      </w:r>
      <w:proofErr w:type="spellEnd"/>
      <w:r w:rsidRPr="00B52DF7">
        <w:rPr>
          <w:i/>
          <w:iCs/>
          <w:color w:val="FF0000"/>
        </w:rPr>
        <w:t>.</w:t>
      </w:r>
      <w:r w:rsidRPr="00B52DF7">
        <w:rPr>
          <w:color w:val="FF0000"/>
        </w:rPr>
        <w:t xml:space="preserve"> Lednice : </w:t>
      </w:r>
      <w:proofErr w:type="spellStart"/>
      <w:r w:rsidRPr="00B52DF7">
        <w:rPr>
          <w:color w:val="FF0000"/>
        </w:rPr>
        <w:t>Mendel</w:t>
      </w:r>
      <w:proofErr w:type="spellEnd"/>
      <w:r w:rsidRPr="00B52DF7">
        <w:rPr>
          <w:color w:val="FF0000"/>
        </w:rPr>
        <w:t xml:space="preserve"> </w:t>
      </w:r>
      <w:proofErr w:type="spellStart"/>
      <w:r w:rsidRPr="00B52DF7">
        <w:rPr>
          <w:color w:val="FF0000"/>
        </w:rPr>
        <w:t>University</w:t>
      </w:r>
      <w:proofErr w:type="spellEnd"/>
      <w:r w:rsidRPr="00B52DF7">
        <w:rPr>
          <w:color w:val="FF0000"/>
        </w:rPr>
        <w:t xml:space="preserve"> of </w:t>
      </w:r>
      <w:proofErr w:type="spellStart"/>
      <w:r w:rsidRPr="00B52DF7">
        <w:rPr>
          <w:color w:val="FF0000"/>
        </w:rPr>
        <w:t>Agriculture</w:t>
      </w:r>
      <w:proofErr w:type="spellEnd"/>
      <w:r w:rsidRPr="00B52DF7">
        <w:rPr>
          <w:color w:val="FF0000"/>
        </w:rPr>
        <w:t xml:space="preserve"> and </w:t>
      </w:r>
      <w:proofErr w:type="spellStart"/>
      <w:r w:rsidRPr="00B52DF7">
        <w:rPr>
          <w:color w:val="FF0000"/>
        </w:rPr>
        <w:t>Forestry</w:t>
      </w:r>
      <w:proofErr w:type="spellEnd"/>
      <w:r w:rsidRPr="00B52DF7">
        <w:rPr>
          <w:color w:val="FF0000"/>
        </w:rPr>
        <w:t>, 2001. ISBN 80-7157-524-0, p. 262-268.</w:t>
      </w:r>
    </w:p>
    <w:p w14:paraId="45FA282F" w14:textId="77777777" w:rsidR="00852851" w:rsidRPr="00B52DF7" w:rsidRDefault="00852851" w:rsidP="00852851">
      <w:pPr>
        <w:autoSpaceDE w:val="0"/>
        <w:autoSpaceDN w:val="0"/>
        <w:adjustRightInd w:val="0"/>
        <w:ind w:left="426"/>
        <w:rPr>
          <w:color w:val="FF0000"/>
        </w:rPr>
      </w:pPr>
    </w:p>
    <w:p w14:paraId="28E466C5" w14:textId="77777777" w:rsidR="00852851" w:rsidRPr="00B52DF7" w:rsidRDefault="00852851" w:rsidP="00852851">
      <w:pPr>
        <w:autoSpaceDE w:val="0"/>
        <w:autoSpaceDN w:val="0"/>
        <w:adjustRightInd w:val="0"/>
        <w:rPr>
          <w:b/>
          <w:bCs/>
          <w:i/>
          <w:iCs/>
          <w:color w:val="000000"/>
        </w:rPr>
      </w:pPr>
    </w:p>
    <w:p w14:paraId="5D476948" w14:textId="77777777" w:rsidR="00852851" w:rsidRPr="00B52DF7" w:rsidRDefault="00852851" w:rsidP="00852851">
      <w:pPr>
        <w:numPr>
          <w:ilvl w:val="0"/>
          <w:numId w:val="2"/>
        </w:numPr>
        <w:autoSpaceDE w:val="0"/>
        <w:autoSpaceDN w:val="0"/>
        <w:adjustRightInd w:val="0"/>
        <w:ind w:left="426" w:hanging="426"/>
        <w:rPr>
          <w:b/>
          <w:bCs/>
          <w:color w:val="000000"/>
          <w:highlight w:val="yellow"/>
        </w:rPr>
      </w:pPr>
      <w:r w:rsidRPr="00B52DF7">
        <w:rPr>
          <w:b/>
          <w:bCs/>
          <w:color w:val="000000"/>
          <w:highlight w:val="yellow"/>
        </w:rPr>
        <w:t xml:space="preserve">Elektronické dokumenty - </w:t>
      </w:r>
      <w:r w:rsidRPr="00B52DF7">
        <w:rPr>
          <w:b/>
          <w:bCs/>
          <w:highlight w:val="yellow"/>
        </w:rPr>
        <w:t>monografie</w:t>
      </w:r>
    </w:p>
    <w:p w14:paraId="179EE792" w14:textId="77777777" w:rsidR="00852851" w:rsidRPr="00B52DF7" w:rsidRDefault="00852851" w:rsidP="00852851">
      <w:pPr>
        <w:autoSpaceDE w:val="0"/>
        <w:autoSpaceDN w:val="0"/>
        <w:adjustRightInd w:val="0"/>
        <w:ind w:left="426"/>
        <w:rPr>
          <w:i/>
          <w:iCs/>
          <w:color w:val="000000"/>
        </w:rPr>
      </w:pPr>
      <w:r w:rsidRPr="00B52DF7">
        <w:rPr>
          <w:i/>
          <w:iCs/>
          <w:color w:val="000000"/>
        </w:rPr>
        <w:t>Prvky popisu:</w:t>
      </w:r>
    </w:p>
    <w:p w14:paraId="46267B8B" w14:textId="77777777" w:rsidR="00852851" w:rsidRPr="00B52DF7" w:rsidRDefault="00852851" w:rsidP="00852851">
      <w:pPr>
        <w:autoSpaceDE w:val="0"/>
        <w:autoSpaceDN w:val="0"/>
        <w:adjustRightInd w:val="0"/>
        <w:ind w:left="426"/>
        <w:rPr>
          <w:color w:val="000000"/>
        </w:rPr>
      </w:pPr>
      <w:r w:rsidRPr="00B52DF7">
        <w:rPr>
          <w:color w:val="000000"/>
        </w:rPr>
        <w:t xml:space="preserve">Autor. rok vydania. </w:t>
      </w:r>
      <w:r w:rsidRPr="00B52DF7">
        <w:rPr>
          <w:i/>
          <w:iCs/>
          <w:color w:val="000000"/>
        </w:rPr>
        <w:t xml:space="preserve">Názov </w:t>
      </w:r>
      <w:r w:rsidRPr="00B52DF7">
        <w:rPr>
          <w:color w:val="000000"/>
        </w:rPr>
        <w:t xml:space="preserve">[Druh nosiča]. </w:t>
      </w:r>
      <w:r>
        <w:rPr>
          <w:color w:val="000000"/>
        </w:rPr>
        <w:t>Poradie vydania</w:t>
      </w:r>
      <w:r w:rsidRPr="00B52DF7">
        <w:rPr>
          <w:color w:val="000000"/>
        </w:rPr>
        <w:t>. M</w:t>
      </w:r>
      <w:r>
        <w:rPr>
          <w:color w:val="000000"/>
        </w:rPr>
        <w:t>iesto vydania : Vydavateľ, rok</w:t>
      </w:r>
      <w:r w:rsidRPr="00B52DF7">
        <w:rPr>
          <w:color w:val="000000"/>
        </w:rPr>
        <w:t xml:space="preserve"> vydania. </w:t>
      </w:r>
      <w:r>
        <w:rPr>
          <w:color w:val="000000"/>
        </w:rPr>
        <w:t xml:space="preserve">Počet strán. </w:t>
      </w:r>
      <w:r w:rsidRPr="00B52DF7">
        <w:rPr>
          <w:color w:val="000000"/>
        </w:rPr>
        <w:t>Dátum aktualizácie. [Dátum citovania]. Dostupnosť a prístup</w:t>
      </w:r>
      <w:commentRangeStart w:id="23"/>
      <w:r w:rsidRPr="00B52DF7">
        <w:rPr>
          <w:color w:val="000000"/>
        </w:rPr>
        <w:t>.</w:t>
      </w:r>
      <w:commentRangeEnd w:id="23"/>
      <w:r>
        <w:rPr>
          <w:rStyle w:val="Odkaznakomentr"/>
        </w:rPr>
        <w:commentReference w:id="23"/>
      </w:r>
      <w:r w:rsidRPr="00B52DF7">
        <w:rPr>
          <w:color w:val="000000"/>
        </w:rPr>
        <w:t xml:space="preserve"> ISBN.</w:t>
      </w:r>
    </w:p>
    <w:p w14:paraId="4D5E637B" w14:textId="77777777" w:rsidR="00852851" w:rsidRPr="00B52DF7" w:rsidRDefault="00852851" w:rsidP="00852851">
      <w:pPr>
        <w:autoSpaceDE w:val="0"/>
        <w:autoSpaceDN w:val="0"/>
        <w:adjustRightInd w:val="0"/>
        <w:ind w:left="426"/>
        <w:rPr>
          <w:color w:val="000000"/>
        </w:rPr>
      </w:pPr>
    </w:p>
    <w:p w14:paraId="391B334F" w14:textId="77777777" w:rsidR="00852851" w:rsidRPr="00B52DF7" w:rsidRDefault="00852851" w:rsidP="00852851">
      <w:pPr>
        <w:autoSpaceDE w:val="0"/>
        <w:autoSpaceDN w:val="0"/>
        <w:adjustRightInd w:val="0"/>
        <w:ind w:left="426"/>
        <w:rPr>
          <w:i/>
          <w:iCs/>
          <w:color w:val="FF0000"/>
        </w:rPr>
      </w:pPr>
      <w:r w:rsidRPr="00B52DF7">
        <w:rPr>
          <w:i/>
          <w:iCs/>
          <w:color w:val="FF0000"/>
        </w:rPr>
        <w:t>Príklad:</w:t>
      </w:r>
    </w:p>
    <w:p w14:paraId="638C3E6E" w14:textId="77777777" w:rsidR="00852851" w:rsidRDefault="00852851" w:rsidP="00852851">
      <w:pPr>
        <w:autoSpaceDE w:val="0"/>
        <w:autoSpaceDN w:val="0"/>
        <w:adjustRightInd w:val="0"/>
        <w:ind w:left="426"/>
        <w:rPr>
          <w:color w:val="000000"/>
        </w:rPr>
      </w:pPr>
      <w:r w:rsidRPr="00B52DF7">
        <w:rPr>
          <w:color w:val="FF0000"/>
        </w:rPr>
        <w:t xml:space="preserve">SPEIGHT, J. G. </w:t>
      </w:r>
      <w:r w:rsidRPr="00B52DF7">
        <w:rPr>
          <w:color w:val="FF0000"/>
          <w:kern w:val="36"/>
        </w:rPr>
        <w:t>2005.</w:t>
      </w:r>
      <w:r w:rsidRPr="00B52DF7">
        <w:rPr>
          <w:color w:val="FF0000"/>
        </w:rPr>
        <w:t xml:space="preserve"> </w:t>
      </w:r>
      <w:proofErr w:type="spellStart"/>
      <w:r w:rsidRPr="00B52DF7">
        <w:rPr>
          <w:i/>
          <w:iCs/>
          <w:color w:val="FF0000"/>
          <w:kern w:val="36"/>
        </w:rPr>
        <w:t>Lange's</w:t>
      </w:r>
      <w:proofErr w:type="spellEnd"/>
      <w:r w:rsidRPr="00B52DF7">
        <w:rPr>
          <w:i/>
          <w:iCs/>
          <w:color w:val="FF0000"/>
          <w:kern w:val="36"/>
        </w:rPr>
        <w:t xml:space="preserve"> </w:t>
      </w:r>
      <w:proofErr w:type="spellStart"/>
      <w:r w:rsidRPr="00B52DF7">
        <w:rPr>
          <w:i/>
          <w:iCs/>
          <w:color w:val="FF0000"/>
          <w:kern w:val="36"/>
        </w:rPr>
        <w:t>Handbook</w:t>
      </w:r>
      <w:proofErr w:type="spellEnd"/>
      <w:r w:rsidRPr="00B52DF7">
        <w:rPr>
          <w:i/>
          <w:iCs/>
          <w:color w:val="FF0000"/>
          <w:kern w:val="36"/>
        </w:rPr>
        <w:t xml:space="preserve"> of </w:t>
      </w:r>
      <w:proofErr w:type="spellStart"/>
      <w:r w:rsidRPr="00B52DF7">
        <w:rPr>
          <w:i/>
          <w:iCs/>
          <w:color w:val="FF0000"/>
          <w:kern w:val="36"/>
        </w:rPr>
        <w:t>Chemistry</w:t>
      </w:r>
      <w:proofErr w:type="spellEnd"/>
      <w:r w:rsidRPr="00B52DF7">
        <w:rPr>
          <w:color w:val="FF0000"/>
          <w:kern w:val="36"/>
        </w:rPr>
        <w:t xml:space="preserve">. [online]. </w:t>
      </w:r>
      <w:proofErr w:type="spellStart"/>
      <w:r w:rsidRPr="00B52DF7">
        <w:rPr>
          <w:color w:val="FF0000"/>
          <w:kern w:val="36"/>
        </w:rPr>
        <w:t>London</w:t>
      </w:r>
      <w:proofErr w:type="spellEnd"/>
      <w:r w:rsidRPr="00B52DF7">
        <w:rPr>
          <w:color w:val="FF0000"/>
          <w:kern w:val="36"/>
        </w:rPr>
        <w:t xml:space="preserve"> : </w:t>
      </w:r>
      <w:proofErr w:type="spellStart"/>
      <w:r w:rsidRPr="00B52DF7">
        <w:rPr>
          <w:color w:val="FF0000"/>
        </w:rPr>
        <w:t>McGraw-Hill</w:t>
      </w:r>
      <w:proofErr w:type="spellEnd"/>
      <w:r w:rsidRPr="00B52DF7">
        <w:rPr>
          <w:color w:val="FF0000"/>
          <w:kern w:val="36"/>
        </w:rPr>
        <w:t xml:space="preserve">, 2005. 1572 p. [cit. 2009.06.10.] </w:t>
      </w:r>
      <w:r>
        <w:rPr>
          <w:color w:val="FF0000"/>
        </w:rPr>
        <w:t xml:space="preserve">Dostupné na internete: </w:t>
      </w:r>
      <w:hyperlink r:id="rId9" w:history="1">
        <w:r w:rsidRPr="0080561E">
          <w:rPr>
            <w:rStyle w:val="Hypertextovprepojenie"/>
          </w:rPr>
          <w:t>http://www.knovel.com/web/portal/basic_search/display?_EXT_KNOVEL_DISPLAY_bookid=1347&amp;_EXT_KNOVEL_DISPLAY_fromSearch=true&amp;_EXT_KNOVEL_DISPLAY_searchType=basic</w:t>
        </w:r>
      </w:hyperlink>
      <w:r>
        <w:rPr>
          <w:color w:val="FF0000"/>
        </w:rPr>
        <w:t>.</w:t>
      </w:r>
      <w:r w:rsidRPr="0049747F">
        <w:rPr>
          <w:color w:val="FF0000"/>
          <w:kern w:val="36"/>
        </w:rPr>
        <w:t xml:space="preserve"> ISBN </w:t>
      </w:r>
      <w:r w:rsidRPr="0049747F">
        <w:rPr>
          <w:color w:val="FF0000"/>
        </w:rPr>
        <w:t>978-1-60119-261-5</w:t>
      </w:r>
      <w:commentRangeStart w:id="24"/>
      <w:r w:rsidRPr="0049747F">
        <w:rPr>
          <w:color w:val="FF0000"/>
        </w:rPr>
        <w:t>.</w:t>
      </w:r>
      <w:commentRangeEnd w:id="24"/>
      <w:r w:rsidRPr="0049747F">
        <w:rPr>
          <w:rStyle w:val="Odkaznakomentr"/>
          <w:color w:val="FF0000"/>
        </w:rPr>
        <w:commentReference w:id="24"/>
      </w:r>
      <w:r w:rsidRPr="0049747F">
        <w:rPr>
          <w:color w:val="FF0000"/>
        </w:rPr>
        <w:t xml:space="preserve"> </w:t>
      </w:r>
    </w:p>
    <w:p w14:paraId="1643EEE9" w14:textId="77777777" w:rsidR="00852851" w:rsidRPr="00B52DF7" w:rsidRDefault="00852851" w:rsidP="00852851">
      <w:pPr>
        <w:autoSpaceDE w:val="0"/>
        <w:autoSpaceDN w:val="0"/>
        <w:adjustRightInd w:val="0"/>
        <w:ind w:left="426"/>
        <w:rPr>
          <w:color w:val="000000"/>
        </w:rPr>
      </w:pPr>
      <w:r w:rsidRPr="0049747F">
        <w:t xml:space="preserve">POZOR! </w:t>
      </w:r>
      <w:r>
        <w:rPr>
          <w:color w:val="000000"/>
        </w:rPr>
        <w:t xml:space="preserve">V prípade, že Vám niektorý z údajov chýba, uvádzajte údaje, ktoré o diele máte a v poradí určenom podľa tohto vzoru.  </w:t>
      </w:r>
    </w:p>
    <w:p w14:paraId="4731182B" w14:textId="77777777" w:rsidR="00852851" w:rsidRPr="00B52DF7" w:rsidRDefault="00852851" w:rsidP="00852851">
      <w:pPr>
        <w:autoSpaceDE w:val="0"/>
        <w:autoSpaceDN w:val="0"/>
        <w:adjustRightInd w:val="0"/>
        <w:rPr>
          <w:color w:val="000000"/>
        </w:rPr>
      </w:pPr>
    </w:p>
    <w:p w14:paraId="4178F3F3" w14:textId="77777777" w:rsidR="00852851" w:rsidRPr="00B52DF7" w:rsidRDefault="00852851" w:rsidP="00852851">
      <w:pPr>
        <w:numPr>
          <w:ilvl w:val="0"/>
          <w:numId w:val="2"/>
        </w:numPr>
        <w:autoSpaceDE w:val="0"/>
        <w:autoSpaceDN w:val="0"/>
        <w:adjustRightInd w:val="0"/>
        <w:ind w:left="426" w:hanging="426"/>
        <w:rPr>
          <w:b/>
          <w:bCs/>
        </w:rPr>
      </w:pPr>
      <w:r w:rsidRPr="00B52DF7">
        <w:rPr>
          <w:b/>
          <w:bCs/>
          <w:highlight w:val="yellow"/>
        </w:rPr>
        <w:t>Články v elektronických časopisoch a iné príspevky</w:t>
      </w:r>
    </w:p>
    <w:p w14:paraId="5833924F" w14:textId="77777777" w:rsidR="00852851" w:rsidRPr="00B52DF7" w:rsidRDefault="00852851" w:rsidP="00852851">
      <w:pPr>
        <w:autoSpaceDE w:val="0"/>
        <w:autoSpaceDN w:val="0"/>
        <w:adjustRightInd w:val="0"/>
        <w:ind w:left="426"/>
        <w:rPr>
          <w:color w:val="000000"/>
        </w:rPr>
      </w:pPr>
      <w:r w:rsidRPr="00B52DF7">
        <w:rPr>
          <w:color w:val="000000"/>
        </w:rPr>
        <w:t>Prvky popisu:</w:t>
      </w:r>
    </w:p>
    <w:p w14:paraId="4D80C328" w14:textId="77777777" w:rsidR="00852851" w:rsidRPr="00B52DF7" w:rsidRDefault="00852851" w:rsidP="00852851">
      <w:pPr>
        <w:autoSpaceDE w:val="0"/>
        <w:autoSpaceDN w:val="0"/>
        <w:adjustRightInd w:val="0"/>
        <w:ind w:left="426"/>
        <w:rPr>
          <w:color w:val="000000"/>
        </w:rPr>
      </w:pPr>
      <w:r w:rsidRPr="00B52DF7">
        <w:rPr>
          <w:color w:val="000000"/>
        </w:rPr>
        <w:t xml:space="preserve">Autor. rok vydania. Názov. In </w:t>
      </w:r>
      <w:r w:rsidRPr="00B52DF7">
        <w:rPr>
          <w:i/>
          <w:iCs/>
          <w:color w:val="000000"/>
        </w:rPr>
        <w:t>Názov časopisu</w:t>
      </w:r>
      <w:r w:rsidRPr="00B52DF7">
        <w:rPr>
          <w:color w:val="000000"/>
        </w:rPr>
        <w:t xml:space="preserve">. [Druh nosiča]. rok vydania, ročník, číslo [dátum citovania]. Dostupnosť a prístup. ISSN. </w:t>
      </w:r>
    </w:p>
    <w:p w14:paraId="5FCBA2EE" w14:textId="77777777" w:rsidR="00852851" w:rsidRPr="00B52DF7" w:rsidRDefault="00852851" w:rsidP="00852851">
      <w:pPr>
        <w:autoSpaceDE w:val="0"/>
        <w:autoSpaceDN w:val="0"/>
        <w:adjustRightInd w:val="0"/>
        <w:ind w:left="426"/>
        <w:rPr>
          <w:color w:val="000000"/>
        </w:rPr>
      </w:pPr>
    </w:p>
    <w:p w14:paraId="223676A7" w14:textId="77777777" w:rsidR="00852851" w:rsidRPr="00B52DF7" w:rsidRDefault="00852851" w:rsidP="00852851">
      <w:pPr>
        <w:autoSpaceDE w:val="0"/>
        <w:autoSpaceDN w:val="0"/>
        <w:adjustRightInd w:val="0"/>
        <w:ind w:left="426"/>
        <w:rPr>
          <w:color w:val="FF0000"/>
        </w:rPr>
      </w:pPr>
      <w:r w:rsidRPr="002B4D0F">
        <w:rPr>
          <w:i/>
          <w:color w:val="FF0000"/>
        </w:rPr>
        <w:t>Príklad</w:t>
      </w:r>
      <w:r w:rsidRPr="00B52DF7">
        <w:rPr>
          <w:color w:val="FF0000"/>
        </w:rPr>
        <w:t>:</w:t>
      </w:r>
    </w:p>
    <w:p w14:paraId="1E72B79E" w14:textId="77777777" w:rsidR="00852851" w:rsidRPr="00B52DF7" w:rsidRDefault="00852851" w:rsidP="00852851">
      <w:pPr>
        <w:autoSpaceDE w:val="0"/>
        <w:autoSpaceDN w:val="0"/>
        <w:adjustRightInd w:val="0"/>
        <w:ind w:left="426"/>
        <w:rPr>
          <w:color w:val="FF0000"/>
        </w:rPr>
      </w:pPr>
      <w:r w:rsidRPr="00B52DF7">
        <w:rPr>
          <w:color w:val="FF0000"/>
        </w:rPr>
        <w:t xml:space="preserve">HOGGAN, D. 2002. </w:t>
      </w:r>
      <w:proofErr w:type="spellStart"/>
      <w:r w:rsidRPr="00B52DF7">
        <w:rPr>
          <w:color w:val="FF0000"/>
        </w:rPr>
        <w:t>Challenges</w:t>
      </w:r>
      <w:proofErr w:type="spellEnd"/>
      <w:r w:rsidRPr="00B52DF7">
        <w:rPr>
          <w:color w:val="FF0000"/>
        </w:rPr>
        <w:t xml:space="preserve">, </w:t>
      </w:r>
      <w:proofErr w:type="spellStart"/>
      <w:r w:rsidRPr="00B52DF7">
        <w:rPr>
          <w:color w:val="FF0000"/>
        </w:rPr>
        <w:t>Strategies</w:t>
      </w:r>
      <w:proofErr w:type="spellEnd"/>
      <w:r w:rsidRPr="00B52DF7">
        <w:rPr>
          <w:color w:val="FF0000"/>
        </w:rPr>
        <w:t xml:space="preserve">, and </w:t>
      </w:r>
      <w:proofErr w:type="spellStart"/>
      <w:r w:rsidRPr="00B52DF7">
        <w:rPr>
          <w:color w:val="FF0000"/>
        </w:rPr>
        <w:t>Tools</w:t>
      </w:r>
      <w:proofErr w:type="spellEnd"/>
      <w:r w:rsidRPr="00B52DF7">
        <w:rPr>
          <w:color w:val="FF0000"/>
        </w:rPr>
        <w:t xml:space="preserve"> </w:t>
      </w:r>
      <w:proofErr w:type="spellStart"/>
      <w:r w:rsidRPr="00B52DF7">
        <w:rPr>
          <w:color w:val="FF0000"/>
        </w:rPr>
        <w:t>for</w:t>
      </w:r>
      <w:proofErr w:type="spellEnd"/>
      <w:r w:rsidRPr="00B52DF7">
        <w:rPr>
          <w:color w:val="FF0000"/>
        </w:rPr>
        <w:t xml:space="preserve"> </w:t>
      </w:r>
      <w:proofErr w:type="spellStart"/>
      <w:r w:rsidRPr="00B52DF7">
        <w:rPr>
          <w:color w:val="FF0000"/>
        </w:rPr>
        <w:t>Research</w:t>
      </w:r>
      <w:proofErr w:type="spellEnd"/>
      <w:r w:rsidRPr="00B52DF7">
        <w:rPr>
          <w:color w:val="FF0000"/>
        </w:rPr>
        <w:t xml:space="preserve"> </w:t>
      </w:r>
      <w:proofErr w:type="spellStart"/>
      <w:r w:rsidRPr="00B52DF7">
        <w:rPr>
          <w:color w:val="FF0000"/>
        </w:rPr>
        <w:t>Scientists</w:t>
      </w:r>
      <w:proofErr w:type="spellEnd"/>
      <w:r w:rsidRPr="00B52DF7">
        <w:rPr>
          <w:color w:val="FF0000"/>
        </w:rPr>
        <w:t xml:space="preserve">. In </w:t>
      </w:r>
      <w:proofErr w:type="spellStart"/>
      <w:r w:rsidRPr="00B52DF7">
        <w:rPr>
          <w:i/>
          <w:iCs/>
          <w:color w:val="FF0000"/>
        </w:rPr>
        <w:t>Electronic</w:t>
      </w:r>
      <w:proofErr w:type="spellEnd"/>
      <w:r w:rsidRPr="00B52DF7">
        <w:rPr>
          <w:i/>
          <w:iCs/>
          <w:color w:val="FF0000"/>
        </w:rPr>
        <w:t xml:space="preserve"> </w:t>
      </w:r>
      <w:proofErr w:type="spellStart"/>
      <w:r w:rsidRPr="00B52DF7">
        <w:rPr>
          <w:i/>
          <w:iCs/>
          <w:color w:val="FF0000"/>
        </w:rPr>
        <w:t>Journal</w:t>
      </w:r>
      <w:proofErr w:type="spellEnd"/>
      <w:r w:rsidRPr="00B52DF7">
        <w:rPr>
          <w:i/>
          <w:iCs/>
          <w:color w:val="FF0000"/>
        </w:rPr>
        <w:t xml:space="preserve"> of </w:t>
      </w:r>
      <w:proofErr w:type="spellStart"/>
      <w:r w:rsidRPr="00B52DF7">
        <w:rPr>
          <w:i/>
          <w:iCs/>
          <w:color w:val="FF0000"/>
        </w:rPr>
        <w:t>Academic</w:t>
      </w:r>
      <w:proofErr w:type="spellEnd"/>
      <w:r w:rsidRPr="00B52DF7">
        <w:rPr>
          <w:i/>
          <w:iCs/>
          <w:color w:val="FF0000"/>
        </w:rPr>
        <w:t xml:space="preserve"> and </w:t>
      </w:r>
      <w:proofErr w:type="spellStart"/>
      <w:r w:rsidRPr="00B52DF7">
        <w:rPr>
          <w:i/>
          <w:iCs/>
          <w:color w:val="FF0000"/>
        </w:rPr>
        <w:t>Special</w:t>
      </w:r>
      <w:proofErr w:type="spellEnd"/>
      <w:r w:rsidRPr="00B52DF7">
        <w:rPr>
          <w:i/>
          <w:iCs/>
          <w:color w:val="FF0000"/>
        </w:rPr>
        <w:t xml:space="preserve"> </w:t>
      </w:r>
      <w:proofErr w:type="spellStart"/>
      <w:r w:rsidRPr="00B52DF7">
        <w:rPr>
          <w:i/>
          <w:iCs/>
          <w:color w:val="FF0000"/>
        </w:rPr>
        <w:t>Librarianship</w:t>
      </w:r>
      <w:proofErr w:type="spellEnd"/>
      <w:r w:rsidRPr="00B52DF7">
        <w:rPr>
          <w:color w:val="FF0000"/>
        </w:rPr>
        <w:t xml:space="preserve"> [online]. 2002, </w:t>
      </w:r>
      <w:commentRangeStart w:id="25"/>
      <w:proofErr w:type="spellStart"/>
      <w:r w:rsidRPr="00B52DF7">
        <w:rPr>
          <w:color w:val="FF0000"/>
        </w:rPr>
        <w:t>vol</w:t>
      </w:r>
      <w:proofErr w:type="spellEnd"/>
      <w:r w:rsidRPr="00B52DF7">
        <w:rPr>
          <w:color w:val="FF0000"/>
        </w:rPr>
        <w:t>. 3, no. 3</w:t>
      </w:r>
      <w:commentRangeEnd w:id="25"/>
      <w:r>
        <w:rPr>
          <w:rStyle w:val="Odkaznakomentr"/>
        </w:rPr>
        <w:commentReference w:id="25"/>
      </w:r>
      <w:r w:rsidRPr="00B52DF7">
        <w:rPr>
          <w:color w:val="FF0000"/>
        </w:rPr>
        <w:t xml:space="preserve"> [cit. 2003-01-10]. Dostupné na internete: </w:t>
      </w:r>
      <w:hyperlink r:id="rId10" w:history="1">
        <w:r w:rsidRPr="0080561E">
          <w:rPr>
            <w:rStyle w:val="Hypertextovprepojenie"/>
          </w:rPr>
          <w:t>http://southernlibrarianship.icaap.org/content/v03n03/Hoggan_d01.htm</w:t>
        </w:r>
      </w:hyperlink>
      <w:r>
        <w:rPr>
          <w:color w:val="FF0000"/>
        </w:rPr>
        <w:t>.</w:t>
      </w:r>
      <w:r w:rsidRPr="00B52DF7">
        <w:rPr>
          <w:color w:val="FF0000"/>
        </w:rPr>
        <w:t xml:space="preserve"> ISSN 1525-321X.</w:t>
      </w:r>
    </w:p>
    <w:p w14:paraId="31FADECC" w14:textId="77777777" w:rsidR="00852851" w:rsidRPr="00B52DF7" w:rsidRDefault="00852851" w:rsidP="00852851">
      <w:pPr>
        <w:autoSpaceDE w:val="0"/>
        <w:autoSpaceDN w:val="0"/>
        <w:adjustRightInd w:val="0"/>
        <w:ind w:left="426"/>
        <w:rPr>
          <w:b/>
          <w:bCs/>
          <w:color w:val="FF0000"/>
        </w:rPr>
      </w:pPr>
    </w:p>
    <w:p w14:paraId="00420D02" w14:textId="77777777" w:rsidR="00852851" w:rsidRPr="00B52DF7" w:rsidRDefault="00852851" w:rsidP="00852851">
      <w:pPr>
        <w:numPr>
          <w:ilvl w:val="0"/>
          <w:numId w:val="2"/>
        </w:numPr>
        <w:autoSpaceDE w:val="0"/>
        <w:autoSpaceDN w:val="0"/>
        <w:adjustRightInd w:val="0"/>
        <w:ind w:left="426" w:hanging="426"/>
        <w:rPr>
          <w:b/>
          <w:bCs/>
          <w:color w:val="000000"/>
          <w:highlight w:val="yellow"/>
        </w:rPr>
      </w:pPr>
      <w:r w:rsidRPr="00B52DF7">
        <w:rPr>
          <w:b/>
          <w:bCs/>
          <w:highlight w:val="yellow"/>
        </w:rPr>
        <w:t>Príspevok v zborníku na CD-ROM</w:t>
      </w:r>
    </w:p>
    <w:p w14:paraId="00F9B17D" w14:textId="77777777" w:rsidR="00852851" w:rsidRPr="00B52DF7" w:rsidRDefault="00852851" w:rsidP="00852851">
      <w:pPr>
        <w:autoSpaceDE w:val="0"/>
        <w:autoSpaceDN w:val="0"/>
        <w:adjustRightInd w:val="0"/>
        <w:ind w:left="426"/>
        <w:rPr>
          <w:i/>
          <w:iCs/>
          <w:color w:val="000000"/>
        </w:rPr>
      </w:pPr>
      <w:r w:rsidRPr="00B52DF7">
        <w:rPr>
          <w:i/>
          <w:iCs/>
          <w:color w:val="000000"/>
        </w:rPr>
        <w:t>Prvky popisu:</w:t>
      </w:r>
    </w:p>
    <w:p w14:paraId="061ABEE3" w14:textId="77777777" w:rsidR="00852851" w:rsidRPr="00B52DF7" w:rsidRDefault="00852851" w:rsidP="00852851">
      <w:pPr>
        <w:autoSpaceDE w:val="0"/>
        <w:autoSpaceDN w:val="0"/>
        <w:adjustRightInd w:val="0"/>
        <w:ind w:left="426"/>
        <w:rPr>
          <w:color w:val="000000"/>
        </w:rPr>
      </w:pPr>
      <w:r w:rsidRPr="00B52DF7">
        <w:rPr>
          <w:color w:val="000000"/>
        </w:rPr>
        <w:t xml:space="preserve">Autor. rok vydania. Názov. In </w:t>
      </w:r>
      <w:r w:rsidRPr="00B52DF7">
        <w:rPr>
          <w:i/>
          <w:iCs/>
          <w:color w:val="000000"/>
        </w:rPr>
        <w:t>Názov zborníka</w:t>
      </w:r>
      <w:r w:rsidRPr="00B52DF7">
        <w:rPr>
          <w:color w:val="000000"/>
        </w:rPr>
        <w:t xml:space="preserve"> [Druh nosiča]. Miesto vydania : Vydavateľ, rok vydania, Rozsah strán (strana od-do). ISBN. </w:t>
      </w:r>
    </w:p>
    <w:p w14:paraId="4B19CE56" w14:textId="77777777" w:rsidR="00852851" w:rsidRPr="00B52DF7" w:rsidRDefault="00852851" w:rsidP="00852851">
      <w:pPr>
        <w:autoSpaceDE w:val="0"/>
        <w:autoSpaceDN w:val="0"/>
        <w:adjustRightInd w:val="0"/>
        <w:ind w:left="426"/>
        <w:rPr>
          <w:color w:val="000000"/>
        </w:rPr>
      </w:pPr>
    </w:p>
    <w:p w14:paraId="380D9D6C" w14:textId="77777777" w:rsidR="00852851" w:rsidRPr="00B52DF7" w:rsidRDefault="00852851" w:rsidP="00852851">
      <w:pPr>
        <w:autoSpaceDE w:val="0"/>
        <w:autoSpaceDN w:val="0"/>
        <w:adjustRightInd w:val="0"/>
        <w:ind w:left="426"/>
        <w:rPr>
          <w:i/>
          <w:iCs/>
          <w:color w:val="FF0000"/>
        </w:rPr>
      </w:pPr>
      <w:r w:rsidRPr="00B52DF7">
        <w:rPr>
          <w:i/>
          <w:iCs/>
          <w:color w:val="FF0000"/>
        </w:rPr>
        <w:t>Príklad:</w:t>
      </w:r>
    </w:p>
    <w:p w14:paraId="7D5D0C73" w14:textId="77777777" w:rsidR="00852851" w:rsidRPr="00B52DF7" w:rsidRDefault="00852851" w:rsidP="00852851">
      <w:pPr>
        <w:autoSpaceDE w:val="0"/>
        <w:autoSpaceDN w:val="0"/>
        <w:adjustRightInd w:val="0"/>
        <w:ind w:left="426"/>
        <w:rPr>
          <w:color w:val="FF0000"/>
        </w:rPr>
      </w:pPr>
      <w:r w:rsidRPr="00B52DF7">
        <w:rPr>
          <w:color w:val="FF0000"/>
        </w:rPr>
        <w:t xml:space="preserve">ZEMÁNEK, P. 2001. </w:t>
      </w:r>
      <w:proofErr w:type="spellStart"/>
      <w:r w:rsidRPr="00B52DF7">
        <w:rPr>
          <w:color w:val="FF0000"/>
        </w:rPr>
        <w:t>The</w:t>
      </w:r>
      <w:proofErr w:type="spellEnd"/>
      <w:r w:rsidRPr="00B52DF7">
        <w:rPr>
          <w:color w:val="FF0000"/>
        </w:rPr>
        <w:t xml:space="preserve"> </w:t>
      </w:r>
      <w:proofErr w:type="spellStart"/>
      <w:r w:rsidRPr="00B52DF7">
        <w:rPr>
          <w:color w:val="FF0000"/>
        </w:rPr>
        <w:t>machines</w:t>
      </w:r>
      <w:proofErr w:type="spellEnd"/>
      <w:r w:rsidRPr="00B52DF7">
        <w:rPr>
          <w:color w:val="FF0000"/>
        </w:rPr>
        <w:t xml:space="preserve"> </w:t>
      </w:r>
      <w:proofErr w:type="spellStart"/>
      <w:r w:rsidRPr="00B52DF7">
        <w:rPr>
          <w:color w:val="FF0000"/>
        </w:rPr>
        <w:t>for</w:t>
      </w:r>
      <w:proofErr w:type="spellEnd"/>
      <w:r w:rsidRPr="00B52DF7">
        <w:rPr>
          <w:color w:val="FF0000"/>
        </w:rPr>
        <w:t xml:space="preserve"> "</w:t>
      </w:r>
      <w:proofErr w:type="spellStart"/>
      <w:r w:rsidRPr="00B52DF7">
        <w:rPr>
          <w:color w:val="FF0000"/>
        </w:rPr>
        <w:t>green</w:t>
      </w:r>
      <w:proofErr w:type="spellEnd"/>
      <w:r w:rsidRPr="00B52DF7">
        <w:rPr>
          <w:color w:val="FF0000"/>
        </w:rPr>
        <w:t xml:space="preserve"> </w:t>
      </w:r>
      <w:proofErr w:type="spellStart"/>
      <w:r w:rsidRPr="00B52DF7">
        <w:rPr>
          <w:color w:val="FF0000"/>
        </w:rPr>
        <w:t>works</w:t>
      </w:r>
      <w:proofErr w:type="spellEnd"/>
      <w:r w:rsidRPr="00B52DF7">
        <w:rPr>
          <w:color w:val="FF0000"/>
        </w:rPr>
        <w:t xml:space="preserve">" in </w:t>
      </w:r>
      <w:proofErr w:type="spellStart"/>
      <w:r w:rsidRPr="00B52DF7">
        <w:rPr>
          <w:color w:val="FF0000"/>
        </w:rPr>
        <w:t>vineyards</w:t>
      </w:r>
      <w:proofErr w:type="spellEnd"/>
      <w:r w:rsidRPr="00B52DF7">
        <w:rPr>
          <w:color w:val="FF0000"/>
        </w:rPr>
        <w:t xml:space="preserve"> and </w:t>
      </w:r>
      <w:proofErr w:type="spellStart"/>
      <w:r w:rsidRPr="00B52DF7">
        <w:rPr>
          <w:color w:val="FF0000"/>
        </w:rPr>
        <w:t>their</w:t>
      </w:r>
      <w:proofErr w:type="spellEnd"/>
      <w:r w:rsidRPr="00B52DF7">
        <w:rPr>
          <w:color w:val="FF0000"/>
        </w:rPr>
        <w:t xml:space="preserve"> </w:t>
      </w:r>
      <w:proofErr w:type="spellStart"/>
      <w:r w:rsidRPr="00B52DF7">
        <w:rPr>
          <w:color w:val="FF0000"/>
        </w:rPr>
        <w:t>economical</w:t>
      </w:r>
      <w:proofErr w:type="spellEnd"/>
      <w:r w:rsidRPr="00B52DF7">
        <w:rPr>
          <w:color w:val="FF0000"/>
        </w:rPr>
        <w:t xml:space="preserve"> </w:t>
      </w:r>
      <w:proofErr w:type="spellStart"/>
      <w:r w:rsidRPr="00B52DF7">
        <w:rPr>
          <w:color w:val="FF0000"/>
        </w:rPr>
        <w:t>evaluation</w:t>
      </w:r>
      <w:proofErr w:type="spellEnd"/>
      <w:r w:rsidRPr="00B52DF7">
        <w:rPr>
          <w:color w:val="FF0000"/>
        </w:rPr>
        <w:t xml:space="preserve">. In </w:t>
      </w:r>
      <w:r w:rsidRPr="00B52DF7">
        <w:rPr>
          <w:i/>
          <w:iCs/>
          <w:color w:val="FF0000"/>
        </w:rPr>
        <w:t xml:space="preserve">9th International </w:t>
      </w:r>
      <w:proofErr w:type="spellStart"/>
      <w:r w:rsidRPr="00B52DF7">
        <w:rPr>
          <w:i/>
          <w:iCs/>
          <w:color w:val="FF0000"/>
        </w:rPr>
        <w:t>Conference</w:t>
      </w:r>
      <w:proofErr w:type="spellEnd"/>
      <w:r w:rsidRPr="00B52DF7">
        <w:rPr>
          <w:i/>
          <w:iCs/>
          <w:color w:val="FF0000"/>
        </w:rPr>
        <w:t xml:space="preserve"> : </w:t>
      </w:r>
      <w:proofErr w:type="spellStart"/>
      <w:r w:rsidRPr="00B52DF7">
        <w:rPr>
          <w:i/>
          <w:iCs/>
          <w:color w:val="FF0000"/>
        </w:rPr>
        <w:t>proceedings</w:t>
      </w:r>
      <w:proofErr w:type="spellEnd"/>
      <w:r w:rsidRPr="00B52DF7">
        <w:rPr>
          <w:i/>
          <w:iCs/>
          <w:color w:val="FF0000"/>
        </w:rPr>
        <w:t xml:space="preserve">. </w:t>
      </w:r>
      <w:proofErr w:type="spellStart"/>
      <w:r w:rsidRPr="00B52DF7">
        <w:rPr>
          <w:i/>
          <w:iCs/>
          <w:color w:val="FF0000"/>
        </w:rPr>
        <w:t>Vol</w:t>
      </w:r>
      <w:proofErr w:type="spellEnd"/>
      <w:r w:rsidRPr="00B52DF7">
        <w:rPr>
          <w:i/>
          <w:iCs/>
          <w:color w:val="FF0000"/>
        </w:rPr>
        <w:t xml:space="preserve">. 2. </w:t>
      </w:r>
      <w:proofErr w:type="spellStart"/>
      <w:r w:rsidRPr="00B52DF7">
        <w:rPr>
          <w:i/>
          <w:iCs/>
          <w:color w:val="FF0000"/>
        </w:rPr>
        <w:t>Fruit</w:t>
      </w:r>
      <w:proofErr w:type="spellEnd"/>
      <w:r w:rsidRPr="00B52DF7">
        <w:rPr>
          <w:i/>
          <w:iCs/>
          <w:color w:val="FF0000"/>
        </w:rPr>
        <w:t xml:space="preserve"> </w:t>
      </w:r>
      <w:proofErr w:type="spellStart"/>
      <w:r w:rsidRPr="00B52DF7">
        <w:rPr>
          <w:i/>
          <w:iCs/>
          <w:color w:val="FF0000"/>
        </w:rPr>
        <w:t>Growing</w:t>
      </w:r>
      <w:proofErr w:type="spellEnd"/>
      <w:r w:rsidRPr="00B52DF7">
        <w:rPr>
          <w:i/>
          <w:iCs/>
          <w:color w:val="FF0000"/>
        </w:rPr>
        <w:t xml:space="preserve"> and </w:t>
      </w:r>
      <w:proofErr w:type="spellStart"/>
      <w:r w:rsidRPr="00B52DF7">
        <w:rPr>
          <w:i/>
          <w:iCs/>
          <w:color w:val="FF0000"/>
        </w:rPr>
        <w:t>viticulture</w:t>
      </w:r>
      <w:proofErr w:type="spellEnd"/>
      <w:r w:rsidRPr="00B52DF7">
        <w:rPr>
          <w:color w:val="FF0000"/>
        </w:rPr>
        <w:t xml:space="preserve"> [CD-ROM]. Lednice : </w:t>
      </w:r>
      <w:proofErr w:type="spellStart"/>
      <w:r w:rsidRPr="00B52DF7">
        <w:rPr>
          <w:color w:val="FF0000"/>
        </w:rPr>
        <w:t>Mendel</w:t>
      </w:r>
      <w:proofErr w:type="spellEnd"/>
      <w:r w:rsidRPr="00B52DF7">
        <w:rPr>
          <w:color w:val="FF0000"/>
        </w:rPr>
        <w:t xml:space="preserve"> </w:t>
      </w:r>
      <w:proofErr w:type="spellStart"/>
      <w:r w:rsidRPr="00B52DF7">
        <w:rPr>
          <w:color w:val="FF0000"/>
        </w:rPr>
        <w:t>University</w:t>
      </w:r>
      <w:proofErr w:type="spellEnd"/>
      <w:r w:rsidRPr="00B52DF7">
        <w:rPr>
          <w:color w:val="FF0000"/>
        </w:rPr>
        <w:t xml:space="preserve"> of </w:t>
      </w:r>
      <w:proofErr w:type="spellStart"/>
      <w:r w:rsidRPr="00B52DF7">
        <w:rPr>
          <w:color w:val="FF0000"/>
        </w:rPr>
        <w:t>Agriculture</w:t>
      </w:r>
      <w:proofErr w:type="spellEnd"/>
      <w:r w:rsidRPr="00B52DF7">
        <w:rPr>
          <w:color w:val="FF0000"/>
        </w:rPr>
        <w:t xml:space="preserve"> and </w:t>
      </w:r>
      <w:proofErr w:type="spellStart"/>
      <w:r w:rsidRPr="00B52DF7">
        <w:rPr>
          <w:color w:val="FF0000"/>
        </w:rPr>
        <w:t>Forestry</w:t>
      </w:r>
      <w:proofErr w:type="spellEnd"/>
      <w:r w:rsidRPr="00B52DF7">
        <w:rPr>
          <w:color w:val="FF0000"/>
        </w:rPr>
        <w:t xml:space="preserve">, 2001, p. 262-268. ISBN 80-7157-524-0. </w:t>
      </w:r>
      <w:r w:rsidRPr="00B52DF7">
        <w:rPr>
          <w:color w:val="FF0000"/>
        </w:rPr>
        <w:br/>
      </w:r>
    </w:p>
    <w:p w14:paraId="75B39E45" w14:textId="77777777" w:rsidR="00852851" w:rsidRPr="00B52DF7" w:rsidRDefault="00852851" w:rsidP="00852851">
      <w:pPr>
        <w:numPr>
          <w:ilvl w:val="0"/>
          <w:numId w:val="2"/>
        </w:numPr>
        <w:autoSpaceDE w:val="0"/>
        <w:autoSpaceDN w:val="0"/>
        <w:adjustRightInd w:val="0"/>
        <w:ind w:left="426" w:hanging="426"/>
        <w:rPr>
          <w:b/>
          <w:bCs/>
          <w:highlight w:val="yellow"/>
        </w:rPr>
      </w:pPr>
      <w:r w:rsidRPr="00B52DF7">
        <w:rPr>
          <w:b/>
          <w:bCs/>
          <w:highlight w:val="yellow"/>
        </w:rPr>
        <w:t>Vedecko-kvalifikačné práce</w:t>
      </w:r>
    </w:p>
    <w:p w14:paraId="06CBBF12" w14:textId="77777777" w:rsidR="00852851" w:rsidRPr="00B52DF7" w:rsidRDefault="00852851" w:rsidP="00852851">
      <w:pPr>
        <w:autoSpaceDE w:val="0"/>
        <w:autoSpaceDN w:val="0"/>
        <w:adjustRightInd w:val="0"/>
        <w:ind w:left="426"/>
        <w:rPr>
          <w:i/>
          <w:iCs/>
          <w:color w:val="000000"/>
        </w:rPr>
      </w:pPr>
      <w:r w:rsidRPr="00B52DF7">
        <w:rPr>
          <w:i/>
          <w:iCs/>
          <w:color w:val="000000"/>
        </w:rPr>
        <w:t>Prvky popisu:</w:t>
      </w:r>
    </w:p>
    <w:p w14:paraId="516DCEB5" w14:textId="77777777" w:rsidR="00852851" w:rsidRPr="00B52DF7" w:rsidRDefault="00852851" w:rsidP="00852851">
      <w:pPr>
        <w:autoSpaceDE w:val="0"/>
        <w:autoSpaceDN w:val="0"/>
        <w:adjustRightInd w:val="0"/>
        <w:ind w:left="426"/>
        <w:rPr>
          <w:color w:val="000000"/>
        </w:rPr>
      </w:pPr>
      <w:r w:rsidRPr="00B52DF7">
        <w:rPr>
          <w:color w:val="000000"/>
        </w:rPr>
        <w:t xml:space="preserve">Autor. rok vydania. </w:t>
      </w:r>
      <w:r w:rsidRPr="00B52DF7">
        <w:rPr>
          <w:i/>
          <w:iCs/>
          <w:color w:val="000000"/>
        </w:rPr>
        <w:t>Názov práce</w:t>
      </w:r>
      <w:r w:rsidRPr="00B52DF7">
        <w:rPr>
          <w:color w:val="000000"/>
        </w:rPr>
        <w:t xml:space="preserve"> :</w:t>
      </w:r>
      <w:r w:rsidRPr="00B52DF7">
        <w:rPr>
          <w:i/>
          <w:iCs/>
          <w:color w:val="000000"/>
        </w:rPr>
        <w:t xml:space="preserve"> </w:t>
      </w:r>
      <w:r w:rsidRPr="00B52DF7">
        <w:rPr>
          <w:color w:val="000000"/>
        </w:rPr>
        <w:t>označenie druhu práce (</w:t>
      </w:r>
      <w:r>
        <w:rPr>
          <w:color w:val="000000"/>
        </w:rPr>
        <w:t xml:space="preserve">diplomová, </w:t>
      </w:r>
      <w:r w:rsidRPr="00B52DF7">
        <w:rPr>
          <w:color w:val="000000"/>
        </w:rPr>
        <w:t>dizertačná, doktorandská).</w:t>
      </w:r>
      <w:r w:rsidRPr="00B52DF7">
        <w:rPr>
          <w:i/>
          <w:iCs/>
          <w:color w:val="000000"/>
        </w:rPr>
        <w:t xml:space="preserve"> </w:t>
      </w:r>
      <w:r w:rsidRPr="00B52DF7">
        <w:rPr>
          <w:color w:val="000000"/>
        </w:rPr>
        <w:t xml:space="preserve">Miesto vydania : Názov vysokej školy, rok vydania. Rozsah strán. </w:t>
      </w:r>
    </w:p>
    <w:p w14:paraId="7C9FE64B" w14:textId="77777777" w:rsidR="00852851" w:rsidRPr="00B52DF7" w:rsidRDefault="00852851" w:rsidP="00852851">
      <w:pPr>
        <w:autoSpaceDE w:val="0"/>
        <w:autoSpaceDN w:val="0"/>
        <w:adjustRightInd w:val="0"/>
        <w:ind w:left="426"/>
        <w:rPr>
          <w:color w:val="000000"/>
        </w:rPr>
      </w:pPr>
    </w:p>
    <w:p w14:paraId="1D52C4B5" w14:textId="77777777" w:rsidR="00852851" w:rsidRPr="00B52DF7" w:rsidRDefault="00852851" w:rsidP="00852851">
      <w:pPr>
        <w:autoSpaceDE w:val="0"/>
        <w:autoSpaceDN w:val="0"/>
        <w:adjustRightInd w:val="0"/>
        <w:ind w:left="426"/>
        <w:rPr>
          <w:i/>
          <w:iCs/>
          <w:color w:val="FF0000"/>
        </w:rPr>
      </w:pPr>
      <w:r w:rsidRPr="00B52DF7">
        <w:rPr>
          <w:i/>
          <w:iCs/>
          <w:color w:val="FF0000"/>
        </w:rPr>
        <w:t>Príklad:</w:t>
      </w:r>
    </w:p>
    <w:p w14:paraId="0B51182B" w14:textId="77777777" w:rsidR="00852851" w:rsidRDefault="00852851" w:rsidP="00852851">
      <w:pPr>
        <w:autoSpaceDE w:val="0"/>
        <w:autoSpaceDN w:val="0"/>
        <w:adjustRightInd w:val="0"/>
        <w:ind w:left="426"/>
        <w:rPr>
          <w:color w:val="FF0000"/>
        </w:rPr>
      </w:pPr>
      <w:r w:rsidRPr="00B52DF7">
        <w:rPr>
          <w:color w:val="FF0000"/>
        </w:rPr>
        <w:t xml:space="preserve">MIKULÁŠIKOVÁ, M. 1999. </w:t>
      </w:r>
      <w:r w:rsidRPr="00B52DF7">
        <w:rPr>
          <w:i/>
          <w:iCs/>
          <w:color w:val="FF0000"/>
        </w:rPr>
        <w:t>Didaktické pomôcka pre praktickú výu</w:t>
      </w:r>
      <w:r w:rsidRPr="00B52DF7">
        <w:rPr>
          <w:color w:val="FF0000"/>
        </w:rPr>
        <w:t>č</w:t>
      </w:r>
      <w:r w:rsidRPr="00B52DF7">
        <w:rPr>
          <w:i/>
          <w:iCs/>
          <w:color w:val="FF0000"/>
        </w:rPr>
        <w:t>bu na hodinách výtvarnej výchovy pre 2. stupe</w:t>
      </w:r>
      <w:r w:rsidRPr="00B52DF7">
        <w:rPr>
          <w:color w:val="FF0000"/>
        </w:rPr>
        <w:t xml:space="preserve">ň </w:t>
      </w:r>
      <w:r w:rsidRPr="00B52DF7">
        <w:rPr>
          <w:i/>
          <w:iCs/>
          <w:color w:val="FF0000"/>
        </w:rPr>
        <w:t>základných škôl</w:t>
      </w:r>
      <w:r w:rsidRPr="00B52DF7">
        <w:rPr>
          <w:color w:val="FF0000"/>
        </w:rPr>
        <w:t xml:space="preserve"> : diplomová práca. Nitra : UKF, 1999. 62 s.</w:t>
      </w:r>
    </w:p>
    <w:p w14:paraId="4118D6E1" w14:textId="77777777" w:rsidR="00852851" w:rsidRDefault="00852851" w:rsidP="00852851">
      <w:pPr>
        <w:autoSpaceDE w:val="0"/>
        <w:autoSpaceDN w:val="0"/>
        <w:adjustRightInd w:val="0"/>
        <w:ind w:left="426"/>
        <w:rPr>
          <w:color w:val="FF0000"/>
        </w:rPr>
      </w:pPr>
    </w:p>
    <w:p w14:paraId="70F8447C" w14:textId="77777777" w:rsidR="00852851" w:rsidRDefault="00852851" w:rsidP="00852851">
      <w:pPr>
        <w:pStyle w:val="Odsekzoznamu"/>
        <w:numPr>
          <w:ilvl w:val="0"/>
          <w:numId w:val="2"/>
        </w:numPr>
        <w:autoSpaceDE w:val="0"/>
        <w:autoSpaceDN w:val="0"/>
        <w:adjustRightInd w:val="0"/>
        <w:rPr>
          <w:b/>
          <w:sz w:val="24"/>
          <w:szCs w:val="24"/>
          <w:highlight w:val="yellow"/>
        </w:rPr>
      </w:pPr>
      <w:r w:rsidRPr="00852523">
        <w:rPr>
          <w:b/>
          <w:sz w:val="24"/>
          <w:szCs w:val="24"/>
          <w:highlight w:val="yellow"/>
        </w:rPr>
        <w:t>Bulletin k</w:t>
      </w:r>
      <w:r>
        <w:rPr>
          <w:b/>
          <w:sz w:val="24"/>
          <w:szCs w:val="24"/>
          <w:highlight w:val="yellow"/>
        </w:rPr>
        <w:t> </w:t>
      </w:r>
      <w:r w:rsidRPr="00852523">
        <w:rPr>
          <w:b/>
          <w:sz w:val="24"/>
          <w:szCs w:val="24"/>
          <w:highlight w:val="yellow"/>
        </w:rPr>
        <w:t>inscenácii</w:t>
      </w:r>
    </w:p>
    <w:p w14:paraId="7F684593" w14:textId="77777777" w:rsidR="00852851" w:rsidRPr="00331EF7" w:rsidRDefault="00852851" w:rsidP="00852851">
      <w:pPr>
        <w:autoSpaceDE w:val="0"/>
        <w:autoSpaceDN w:val="0"/>
        <w:adjustRightInd w:val="0"/>
      </w:pPr>
      <w:r w:rsidRPr="00331EF7">
        <w:t xml:space="preserve">Celý bibliografický záznam </w:t>
      </w:r>
      <w:r>
        <w:t xml:space="preserve">bulletinu </w:t>
      </w:r>
      <w:r w:rsidRPr="00331EF7">
        <w:t>uvádzaný v zozname literatúry má formu:</w:t>
      </w:r>
    </w:p>
    <w:p w14:paraId="5E421468" w14:textId="77777777" w:rsidR="00852851" w:rsidRPr="00331EF7" w:rsidRDefault="00852851" w:rsidP="00852851">
      <w:pPr>
        <w:autoSpaceDE w:val="0"/>
        <w:autoSpaceDN w:val="0"/>
        <w:adjustRightInd w:val="0"/>
        <w:rPr>
          <w:i/>
          <w:color w:val="FF0000"/>
        </w:rPr>
      </w:pPr>
      <w:r w:rsidRPr="00331EF7">
        <w:rPr>
          <w:i/>
          <w:color w:val="FF0000"/>
        </w:rPr>
        <w:t xml:space="preserve">Príklad: </w:t>
      </w:r>
    </w:p>
    <w:p w14:paraId="2815CB4D" w14:textId="77777777" w:rsidR="00852851" w:rsidRPr="00331EF7" w:rsidRDefault="00852851" w:rsidP="00852851">
      <w:pPr>
        <w:autoSpaceDE w:val="0"/>
        <w:autoSpaceDN w:val="0"/>
        <w:adjustRightInd w:val="0"/>
        <w:rPr>
          <w:color w:val="FF0000"/>
        </w:rPr>
      </w:pPr>
      <w:commentRangeStart w:id="26"/>
      <w:proofErr w:type="spellStart"/>
      <w:r w:rsidRPr="00F873EC">
        <w:rPr>
          <w:i/>
          <w:color w:val="FF0000"/>
        </w:rPr>
        <w:t>Jules</w:t>
      </w:r>
      <w:proofErr w:type="spellEnd"/>
      <w:r w:rsidRPr="00F873EC">
        <w:rPr>
          <w:i/>
          <w:color w:val="FF0000"/>
        </w:rPr>
        <w:t xml:space="preserve"> </w:t>
      </w:r>
      <w:proofErr w:type="spellStart"/>
      <w:r w:rsidRPr="00F873EC">
        <w:rPr>
          <w:i/>
          <w:color w:val="FF0000"/>
        </w:rPr>
        <w:t>Massenet</w:t>
      </w:r>
      <w:proofErr w:type="spellEnd"/>
      <w:r w:rsidRPr="00F873EC">
        <w:rPr>
          <w:i/>
          <w:color w:val="FF0000"/>
        </w:rPr>
        <w:t xml:space="preserve"> </w:t>
      </w:r>
      <w:commentRangeEnd w:id="26"/>
      <w:r w:rsidRPr="00F873EC">
        <w:rPr>
          <w:rStyle w:val="Odkaznakomentr"/>
          <w:i/>
        </w:rPr>
        <w:commentReference w:id="26"/>
      </w:r>
      <w:r w:rsidRPr="00F873EC">
        <w:rPr>
          <w:i/>
          <w:color w:val="FF0000"/>
        </w:rPr>
        <w:t xml:space="preserve">: Don </w:t>
      </w:r>
      <w:proofErr w:type="spellStart"/>
      <w:r w:rsidRPr="00F873EC">
        <w:rPr>
          <w:i/>
          <w:color w:val="FF0000"/>
        </w:rPr>
        <w:t>Quichotte</w:t>
      </w:r>
      <w:proofErr w:type="spellEnd"/>
      <w:r w:rsidRPr="00F873EC">
        <w:rPr>
          <w:i/>
          <w:color w:val="FF0000"/>
        </w:rPr>
        <w:t xml:space="preserve"> </w:t>
      </w:r>
      <w:r w:rsidRPr="00F873EC">
        <w:rPr>
          <w:color w:val="FF0000"/>
        </w:rPr>
        <w:t>[Bulletin k inscenácii]</w:t>
      </w:r>
      <w:r w:rsidRPr="00331EF7">
        <w:rPr>
          <w:color w:val="FF0000"/>
        </w:rPr>
        <w:t>. Bratislava : Slovenské národné divadlo, 1995. 54 s.</w:t>
      </w:r>
    </w:p>
    <w:p w14:paraId="67250391" w14:textId="77777777" w:rsidR="00852851" w:rsidRPr="00331EF7" w:rsidRDefault="00852851" w:rsidP="00852851">
      <w:pPr>
        <w:autoSpaceDE w:val="0"/>
        <w:autoSpaceDN w:val="0"/>
        <w:adjustRightInd w:val="0"/>
      </w:pPr>
    </w:p>
    <w:p w14:paraId="1206AD2B" w14:textId="77777777" w:rsidR="00852851" w:rsidRPr="00331EF7" w:rsidRDefault="00852851" w:rsidP="00852851">
      <w:pPr>
        <w:autoSpaceDE w:val="0"/>
        <w:autoSpaceDN w:val="0"/>
        <w:adjustRightInd w:val="0"/>
      </w:pPr>
      <w:r w:rsidRPr="00331EF7">
        <w:t>Článok v bulletine uvádzaný v zozname literatúry má formu:</w:t>
      </w:r>
    </w:p>
    <w:p w14:paraId="252DF5C8" w14:textId="77777777" w:rsidR="00852851" w:rsidRPr="00331EF7" w:rsidRDefault="00852851" w:rsidP="00852851">
      <w:pPr>
        <w:autoSpaceDE w:val="0"/>
        <w:autoSpaceDN w:val="0"/>
        <w:adjustRightInd w:val="0"/>
        <w:rPr>
          <w:i/>
          <w:color w:val="FF0000"/>
        </w:rPr>
      </w:pPr>
      <w:r w:rsidRPr="00331EF7">
        <w:rPr>
          <w:i/>
          <w:color w:val="FF0000"/>
        </w:rPr>
        <w:t xml:space="preserve">Príklad: </w:t>
      </w:r>
    </w:p>
    <w:p w14:paraId="6F3AC51B" w14:textId="77777777" w:rsidR="00852851" w:rsidRPr="00331EF7" w:rsidRDefault="00852851" w:rsidP="00852851">
      <w:pPr>
        <w:autoSpaceDE w:val="0"/>
        <w:autoSpaceDN w:val="0"/>
        <w:adjustRightInd w:val="0"/>
        <w:rPr>
          <w:color w:val="FF0000"/>
        </w:rPr>
      </w:pPr>
      <w:r w:rsidRPr="00331EF7">
        <w:rPr>
          <w:color w:val="FF0000"/>
        </w:rPr>
        <w:t xml:space="preserve">GYERMEK, J. – BEDNÁRIK, J. Namiesto úvodu (rozhovor s režisérom Jozefom </w:t>
      </w:r>
      <w:proofErr w:type="spellStart"/>
      <w:r w:rsidRPr="00331EF7">
        <w:rPr>
          <w:color w:val="FF0000"/>
        </w:rPr>
        <w:t>Bednárikom</w:t>
      </w:r>
      <w:proofErr w:type="spellEnd"/>
      <w:r w:rsidRPr="00331EF7">
        <w:rPr>
          <w:color w:val="FF0000"/>
        </w:rPr>
        <w:t xml:space="preserve">). In </w:t>
      </w:r>
      <w:proofErr w:type="spellStart"/>
      <w:r w:rsidRPr="00F873EC">
        <w:rPr>
          <w:i/>
          <w:color w:val="FF0000"/>
        </w:rPr>
        <w:t>Jules</w:t>
      </w:r>
      <w:proofErr w:type="spellEnd"/>
      <w:r w:rsidRPr="00F873EC">
        <w:rPr>
          <w:i/>
          <w:color w:val="FF0000"/>
        </w:rPr>
        <w:t xml:space="preserve"> </w:t>
      </w:r>
      <w:proofErr w:type="spellStart"/>
      <w:r w:rsidRPr="00F873EC">
        <w:rPr>
          <w:i/>
          <w:color w:val="FF0000"/>
        </w:rPr>
        <w:t>Massenet</w:t>
      </w:r>
      <w:proofErr w:type="spellEnd"/>
      <w:r w:rsidRPr="00F873EC">
        <w:rPr>
          <w:i/>
          <w:color w:val="FF0000"/>
        </w:rPr>
        <w:t xml:space="preserve"> : Don </w:t>
      </w:r>
      <w:proofErr w:type="spellStart"/>
      <w:r w:rsidRPr="00F873EC">
        <w:rPr>
          <w:i/>
          <w:color w:val="FF0000"/>
        </w:rPr>
        <w:t>Quichotte</w:t>
      </w:r>
      <w:proofErr w:type="spellEnd"/>
      <w:r w:rsidRPr="00F873EC">
        <w:rPr>
          <w:i/>
          <w:color w:val="FF0000"/>
        </w:rPr>
        <w:t xml:space="preserve"> </w:t>
      </w:r>
      <w:r w:rsidRPr="00F873EC">
        <w:rPr>
          <w:color w:val="FF0000"/>
        </w:rPr>
        <w:t>[Bulletin k inscenácii]</w:t>
      </w:r>
      <w:r w:rsidRPr="00331EF7">
        <w:rPr>
          <w:color w:val="FF0000"/>
        </w:rPr>
        <w:t>. Bratislava : Slovenské národné divadlo, 1995, s. 6-9.</w:t>
      </w:r>
    </w:p>
    <w:p w14:paraId="3CA899A4" w14:textId="77777777" w:rsidR="00852851" w:rsidRPr="00331EF7" w:rsidRDefault="00852851" w:rsidP="00852851">
      <w:pPr>
        <w:autoSpaceDE w:val="0"/>
        <w:autoSpaceDN w:val="0"/>
        <w:adjustRightInd w:val="0"/>
      </w:pPr>
    </w:p>
    <w:p w14:paraId="2B1AF3BC" w14:textId="77777777" w:rsidR="00852851" w:rsidRPr="00331EF7" w:rsidRDefault="00852851" w:rsidP="00852851">
      <w:pPr>
        <w:autoSpaceDE w:val="0"/>
        <w:autoSpaceDN w:val="0"/>
        <w:adjustRightInd w:val="0"/>
      </w:pPr>
      <w:r w:rsidRPr="00331EF7">
        <w:t>V prípade odkazovania sa na bulletin alebo článok v ňom (s uvedeným autorom alebo bez autora), odkaz v poznámke pod čiarou bude vyzerať nasledovne:</w:t>
      </w:r>
    </w:p>
    <w:p w14:paraId="44052DE4" w14:textId="77777777" w:rsidR="00852851" w:rsidRPr="00331EF7" w:rsidRDefault="00852851" w:rsidP="00852851">
      <w:pPr>
        <w:autoSpaceDE w:val="0"/>
        <w:autoSpaceDN w:val="0"/>
        <w:adjustRightInd w:val="0"/>
        <w:rPr>
          <w:color w:val="FF0000"/>
        </w:rPr>
      </w:pPr>
      <w:r w:rsidRPr="00331EF7">
        <w:rPr>
          <w:color w:val="FF0000"/>
        </w:rPr>
        <w:t xml:space="preserve">Príklad: </w:t>
      </w:r>
    </w:p>
    <w:p w14:paraId="15BE5F52" w14:textId="77777777" w:rsidR="00852851" w:rsidRPr="00331EF7" w:rsidRDefault="00852851" w:rsidP="00852851">
      <w:pPr>
        <w:autoSpaceDE w:val="0"/>
        <w:autoSpaceDN w:val="0"/>
        <w:adjustRightInd w:val="0"/>
        <w:rPr>
          <w:color w:val="FF0000"/>
        </w:rPr>
      </w:pPr>
      <w:r w:rsidRPr="00331EF7">
        <w:rPr>
          <w:color w:val="FF0000"/>
        </w:rPr>
        <w:t>-------------------------</w:t>
      </w:r>
    </w:p>
    <w:p w14:paraId="435B77F3" w14:textId="77777777" w:rsidR="00852851" w:rsidRPr="00331EF7" w:rsidRDefault="00852851" w:rsidP="00852851">
      <w:pPr>
        <w:autoSpaceDE w:val="0"/>
        <w:autoSpaceDN w:val="0"/>
        <w:adjustRightInd w:val="0"/>
        <w:rPr>
          <w:color w:val="FF0000"/>
        </w:rPr>
      </w:pPr>
      <w:r w:rsidRPr="00331EF7">
        <w:rPr>
          <w:color w:val="FF0000"/>
        </w:rPr>
        <w:lastRenderedPageBreak/>
        <w:t xml:space="preserve">¹² GYERMEK, J. – BEDNÁRIK, J. Namiesto úvodu (rozhovor s režisérom Jozefom </w:t>
      </w:r>
      <w:proofErr w:type="spellStart"/>
      <w:r w:rsidRPr="00331EF7">
        <w:rPr>
          <w:color w:val="FF0000"/>
        </w:rPr>
        <w:t>Bednárikom</w:t>
      </w:r>
      <w:proofErr w:type="spellEnd"/>
      <w:r w:rsidRPr="00331EF7">
        <w:rPr>
          <w:color w:val="FF0000"/>
        </w:rPr>
        <w:t xml:space="preserve">). In </w:t>
      </w:r>
      <w:proofErr w:type="spellStart"/>
      <w:r w:rsidRPr="00F873EC">
        <w:rPr>
          <w:i/>
          <w:color w:val="FF0000"/>
        </w:rPr>
        <w:t>Jules</w:t>
      </w:r>
      <w:proofErr w:type="spellEnd"/>
      <w:r w:rsidRPr="00F873EC">
        <w:rPr>
          <w:i/>
          <w:color w:val="FF0000"/>
        </w:rPr>
        <w:t xml:space="preserve"> </w:t>
      </w:r>
      <w:proofErr w:type="spellStart"/>
      <w:r w:rsidRPr="00F873EC">
        <w:rPr>
          <w:i/>
          <w:color w:val="FF0000"/>
        </w:rPr>
        <w:t>Massenet</w:t>
      </w:r>
      <w:proofErr w:type="spellEnd"/>
      <w:r w:rsidRPr="00F873EC">
        <w:rPr>
          <w:i/>
          <w:color w:val="FF0000"/>
        </w:rPr>
        <w:t xml:space="preserve"> : Don </w:t>
      </w:r>
      <w:proofErr w:type="spellStart"/>
      <w:r w:rsidRPr="00F873EC">
        <w:rPr>
          <w:i/>
          <w:color w:val="FF0000"/>
        </w:rPr>
        <w:t>Quichotte</w:t>
      </w:r>
      <w:proofErr w:type="spellEnd"/>
      <w:r w:rsidRPr="00F873EC">
        <w:rPr>
          <w:i/>
          <w:color w:val="FF0000"/>
        </w:rPr>
        <w:t xml:space="preserve"> </w:t>
      </w:r>
      <w:r w:rsidRPr="00F873EC">
        <w:rPr>
          <w:color w:val="FF0000"/>
        </w:rPr>
        <w:t>[Bulletin k inscenácii]</w:t>
      </w:r>
      <w:r w:rsidRPr="00331EF7">
        <w:rPr>
          <w:color w:val="FF0000"/>
        </w:rPr>
        <w:t xml:space="preserve">, 1995, s. </w:t>
      </w:r>
      <w:commentRangeStart w:id="27"/>
      <w:r w:rsidRPr="00331EF7">
        <w:rPr>
          <w:color w:val="FF0000"/>
        </w:rPr>
        <w:t>7</w:t>
      </w:r>
      <w:commentRangeEnd w:id="27"/>
      <w:r>
        <w:rPr>
          <w:rStyle w:val="Odkaznakomentr"/>
        </w:rPr>
        <w:commentReference w:id="27"/>
      </w:r>
      <w:r w:rsidRPr="00331EF7">
        <w:rPr>
          <w:color w:val="FF0000"/>
        </w:rPr>
        <w:t>.</w:t>
      </w:r>
    </w:p>
    <w:p w14:paraId="271570BB" w14:textId="77777777" w:rsidR="00852851" w:rsidRPr="00331EF7" w:rsidRDefault="00852851" w:rsidP="00852851">
      <w:pPr>
        <w:autoSpaceDE w:val="0"/>
        <w:autoSpaceDN w:val="0"/>
        <w:adjustRightInd w:val="0"/>
        <w:rPr>
          <w:color w:val="FF0000"/>
        </w:rPr>
      </w:pPr>
    </w:p>
    <w:p w14:paraId="7C928C66" w14:textId="77777777" w:rsidR="00852851" w:rsidRPr="00331EF7" w:rsidRDefault="00852851" w:rsidP="00852851">
      <w:pPr>
        <w:autoSpaceDE w:val="0"/>
        <w:autoSpaceDN w:val="0"/>
        <w:adjustRightInd w:val="0"/>
        <w:rPr>
          <w:color w:val="FF0000"/>
        </w:rPr>
      </w:pPr>
      <w:r w:rsidRPr="00331EF7">
        <w:rPr>
          <w:color w:val="FF0000"/>
        </w:rPr>
        <w:t xml:space="preserve">¹³ </w:t>
      </w:r>
      <w:proofErr w:type="spellStart"/>
      <w:r w:rsidRPr="00F873EC">
        <w:rPr>
          <w:i/>
          <w:color w:val="FF0000"/>
        </w:rPr>
        <w:t>Jules</w:t>
      </w:r>
      <w:proofErr w:type="spellEnd"/>
      <w:r w:rsidRPr="00F873EC">
        <w:rPr>
          <w:i/>
          <w:color w:val="FF0000"/>
        </w:rPr>
        <w:t xml:space="preserve"> </w:t>
      </w:r>
      <w:proofErr w:type="spellStart"/>
      <w:r w:rsidRPr="00F873EC">
        <w:rPr>
          <w:i/>
          <w:color w:val="FF0000"/>
        </w:rPr>
        <w:t>Massenet</w:t>
      </w:r>
      <w:proofErr w:type="spellEnd"/>
      <w:r w:rsidRPr="00F873EC">
        <w:rPr>
          <w:i/>
          <w:color w:val="FF0000"/>
        </w:rPr>
        <w:t xml:space="preserve"> : Don </w:t>
      </w:r>
      <w:proofErr w:type="spellStart"/>
      <w:r w:rsidRPr="00F873EC">
        <w:rPr>
          <w:i/>
          <w:color w:val="FF0000"/>
        </w:rPr>
        <w:t>Quichotte</w:t>
      </w:r>
      <w:proofErr w:type="spellEnd"/>
      <w:r w:rsidRPr="00331EF7">
        <w:rPr>
          <w:color w:val="FF0000"/>
        </w:rPr>
        <w:t xml:space="preserve"> [Bulletin k inscenácii], 1995, s. </w:t>
      </w:r>
      <w:commentRangeStart w:id="28"/>
      <w:r w:rsidRPr="00331EF7">
        <w:rPr>
          <w:color w:val="FF0000"/>
        </w:rPr>
        <w:t>7</w:t>
      </w:r>
      <w:commentRangeEnd w:id="28"/>
      <w:r>
        <w:rPr>
          <w:rStyle w:val="Odkaznakomentr"/>
        </w:rPr>
        <w:commentReference w:id="28"/>
      </w:r>
      <w:r w:rsidRPr="00331EF7">
        <w:rPr>
          <w:color w:val="FF0000"/>
        </w:rPr>
        <w:t>.</w:t>
      </w:r>
    </w:p>
    <w:p w14:paraId="1D21166C" w14:textId="77777777" w:rsidR="00852851" w:rsidRPr="00331EF7" w:rsidRDefault="00852851" w:rsidP="00852851">
      <w:pPr>
        <w:autoSpaceDE w:val="0"/>
        <w:autoSpaceDN w:val="0"/>
        <w:adjustRightInd w:val="0"/>
      </w:pPr>
    </w:p>
    <w:p w14:paraId="19660055" w14:textId="77777777" w:rsidR="00852851" w:rsidRPr="00331EF7" w:rsidRDefault="00852851" w:rsidP="00852851">
      <w:pPr>
        <w:pStyle w:val="Odsekzoznamu"/>
        <w:numPr>
          <w:ilvl w:val="0"/>
          <w:numId w:val="2"/>
        </w:numPr>
        <w:autoSpaceDE w:val="0"/>
        <w:autoSpaceDN w:val="0"/>
        <w:adjustRightInd w:val="0"/>
        <w:rPr>
          <w:b/>
          <w:sz w:val="24"/>
          <w:szCs w:val="24"/>
          <w:highlight w:val="yellow"/>
        </w:rPr>
      </w:pPr>
      <w:r>
        <w:rPr>
          <w:b/>
          <w:sz w:val="24"/>
          <w:szCs w:val="24"/>
          <w:highlight w:val="yellow"/>
        </w:rPr>
        <w:t>Scenár</w:t>
      </w:r>
    </w:p>
    <w:p w14:paraId="79278136" w14:textId="77777777" w:rsidR="00852851" w:rsidRPr="00331EF7" w:rsidRDefault="00852851" w:rsidP="00852851">
      <w:pPr>
        <w:autoSpaceDE w:val="0"/>
        <w:autoSpaceDN w:val="0"/>
        <w:adjustRightInd w:val="0"/>
      </w:pPr>
      <w:r w:rsidRPr="00331EF7">
        <w:t xml:space="preserve">Celý bibliografický záznam </w:t>
      </w:r>
      <w:r>
        <w:t xml:space="preserve">scenáru </w:t>
      </w:r>
      <w:r w:rsidRPr="00331EF7">
        <w:t>v zozname literatúry má formu:</w:t>
      </w:r>
    </w:p>
    <w:p w14:paraId="7B94E7A1" w14:textId="77777777" w:rsidR="00852851" w:rsidRPr="00331EF7" w:rsidRDefault="00852851" w:rsidP="00852851">
      <w:pPr>
        <w:autoSpaceDE w:val="0"/>
        <w:autoSpaceDN w:val="0"/>
        <w:adjustRightInd w:val="0"/>
        <w:rPr>
          <w:i/>
          <w:color w:val="FF0000"/>
        </w:rPr>
      </w:pPr>
      <w:r w:rsidRPr="00331EF7">
        <w:rPr>
          <w:i/>
          <w:color w:val="FF0000"/>
        </w:rPr>
        <w:t>Príklad:</w:t>
      </w:r>
    </w:p>
    <w:p w14:paraId="1A8704CD" w14:textId="77777777" w:rsidR="00852851" w:rsidRPr="00331EF7" w:rsidRDefault="00852851" w:rsidP="00852851">
      <w:pPr>
        <w:autoSpaceDE w:val="0"/>
        <w:autoSpaceDN w:val="0"/>
        <w:adjustRightInd w:val="0"/>
        <w:rPr>
          <w:color w:val="FF0000"/>
        </w:rPr>
      </w:pPr>
      <w:r>
        <w:rPr>
          <w:color w:val="FF0000"/>
        </w:rPr>
        <w:t>SPIŠÁK, Š. – GABČÍKOVÁ, V.</w:t>
      </w:r>
      <w:r w:rsidRPr="00331EF7">
        <w:rPr>
          <w:color w:val="FF0000"/>
        </w:rPr>
        <w:t xml:space="preserve">  </w:t>
      </w:r>
      <w:r w:rsidRPr="00F873EC">
        <w:rPr>
          <w:i/>
          <w:color w:val="FF0000"/>
        </w:rPr>
        <w:t xml:space="preserve">Slovensko v obrazoch. </w:t>
      </w:r>
      <w:r w:rsidRPr="00331EF7">
        <w:rPr>
          <w:color w:val="FF0000"/>
        </w:rPr>
        <w:t xml:space="preserve">[Scenár k </w:t>
      </w:r>
      <w:commentRangeStart w:id="29"/>
      <w:r w:rsidRPr="00331EF7">
        <w:rPr>
          <w:color w:val="FF0000"/>
        </w:rPr>
        <w:t>inscenácii</w:t>
      </w:r>
      <w:commentRangeEnd w:id="29"/>
      <w:r>
        <w:rPr>
          <w:rStyle w:val="Odkaznakomentr"/>
        </w:rPr>
        <w:commentReference w:id="29"/>
      </w:r>
      <w:r w:rsidRPr="00331EF7">
        <w:rPr>
          <w:color w:val="FF0000"/>
        </w:rPr>
        <w:t>].</w:t>
      </w:r>
      <w:r>
        <w:rPr>
          <w:color w:val="FF0000"/>
        </w:rPr>
        <w:t xml:space="preserve"> </w:t>
      </w:r>
      <w:r w:rsidRPr="00F873EC">
        <w:rPr>
          <w:color w:val="FF0000"/>
        </w:rPr>
        <w:t>Nitra : Nové divadlo v Nitre</w:t>
      </w:r>
      <w:r w:rsidRPr="00331EF7">
        <w:rPr>
          <w:color w:val="FF0000"/>
        </w:rPr>
        <w:t xml:space="preserve">, 2018. </w:t>
      </w:r>
    </w:p>
    <w:p w14:paraId="48CFE2F2" w14:textId="77777777" w:rsidR="00852851" w:rsidRPr="00331EF7" w:rsidRDefault="00852851" w:rsidP="00852851">
      <w:pPr>
        <w:autoSpaceDE w:val="0"/>
        <w:autoSpaceDN w:val="0"/>
        <w:adjustRightInd w:val="0"/>
        <w:rPr>
          <w:color w:val="FF0000"/>
        </w:rPr>
      </w:pPr>
      <w:r>
        <w:rPr>
          <w:color w:val="FF0000"/>
        </w:rPr>
        <w:t>SPIŠÁK, Š.</w:t>
      </w:r>
      <w:r w:rsidRPr="00331EF7">
        <w:rPr>
          <w:color w:val="FF0000"/>
        </w:rPr>
        <w:t xml:space="preserve"> – GABČ</w:t>
      </w:r>
      <w:r>
        <w:rPr>
          <w:color w:val="FF0000"/>
        </w:rPr>
        <w:t>ÍKOVÁ, V.</w:t>
      </w:r>
      <w:r w:rsidRPr="00331EF7">
        <w:rPr>
          <w:color w:val="FF0000"/>
        </w:rPr>
        <w:t xml:space="preserve">  </w:t>
      </w:r>
      <w:r w:rsidRPr="00F873EC">
        <w:rPr>
          <w:i/>
          <w:color w:val="FF0000"/>
        </w:rPr>
        <w:t>Slovensko v obrazoch</w:t>
      </w:r>
      <w:r w:rsidRPr="00331EF7">
        <w:rPr>
          <w:color w:val="FF0000"/>
        </w:rPr>
        <w:t>. [Scenár k inscenácii].</w:t>
      </w:r>
    </w:p>
    <w:p w14:paraId="6A4239C6" w14:textId="77777777" w:rsidR="00852851" w:rsidRPr="00331EF7" w:rsidRDefault="00852851" w:rsidP="00852851">
      <w:pPr>
        <w:autoSpaceDE w:val="0"/>
        <w:autoSpaceDN w:val="0"/>
        <w:adjustRightInd w:val="0"/>
        <w:rPr>
          <w:color w:val="FF0000"/>
        </w:rPr>
      </w:pPr>
      <w:r w:rsidRPr="00331EF7">
        <w:rPr>
          <w:color w:val="FF0000"/>
        </w:rPr>
        <w:t xml:space="preserve">Nitra : Nové divadlo v Nitre, 2018, 20 s. </w:t>
      </w:r>
    </w:p>
    <w:p w14:paraId="09AF554C" w14:textId="77777777" w:rsidR="00852851" w:rsidRPr="00331EF7" w:rsidRDefault="00852851" w:rsidP="00852851">
      <w:pPr>
        <w:autoSpaceDE w:val="0"/>
        <w:autoSpaceDN w:val="0"/>
        <w:adjustRightInd w:val="0"/>
        <w:rPr>
          <w:color w:val="FF0000"/>
        </w:rPr>
      </w:pPr>
      <w:r w:rsidRPr="00331EF7">
        <w:rPr>
          <w:color w:val="FF0000"/>
        </w:rPr>
        <w:t xml:space="preserve"> </w:t>
      </w:r>
    </w:p>
    <w:p w14:paraId="2667FB75" w14:textId="77777777" w:rsidR="00852851" w:rsidRPr="00331EF7" w:rsidRDefault="00852851" w:rsidP="00852851">
      <w:pPr>
        <w:autoSpaceDE w:val="0"/>
        <w:autoSpaceDN w:val="0"/>
        <w:adjustRightInd w:val="0"/>
      </w:pPr>
      <w:r w:rsidRPr="00331EF7">
        <w:t>V prípade odkazovania sa na scenár</w:t>
      </w:r>
      <w:r>
        <w:t xml:space="preserve"> v texte</w:t>
      </w:r>
      <w:r w:rsidRPr="00331EF7">
        <w:t xml:space="preserve">, odkaz v poznámke pod </w:t>
      </w:r>
      <w:r>
        <w:t>čiarou bude vyzerať nasledovne:</w:t>
      </w:r>
    </w:p>
    <w:p w14:paraId="7E268FD7" w14:textId="77777777" w:rsidR="00852851" w:rsidRPr="00331EF7" w:rsidRDefault="00852851" w:rsidP="00852851">
      <w:pPr>
        <w:autoSpaceDE w:val="0"/>
        <w:autoSpaceDN w:val="0"/>
        <w:adjustRightInd w:val="0"/>
        <w:rPr>
          <w:i/>
          <w:color w:val="FF0000"/>
        </w:rPr>
      </w:pPr>
      <w:r w:rsidRPr="00331EF7">
        <w:rPr>
          <w:i/>
          <w:color w:val="FF0000"/>
        </w:rPr>
        <w:t xml:space="preserve">Príklad: </w:t>
      </w:r>
    </w:p>
    <w:p w14:paraId="2869313B" w14:textId="77777777" w:rsidR="00852851" w:rsidRPr="00331EF7" w:rsidRDefault="00852851" w:rsidP="00852851">
      <w:pPr>
        <w:autoSpaceDE w:val="0"/>
        <w:autoSpaceDN w:val="0"/>
        <w:adjustRightInd w:val="0"/>
        <w:rPr>
          <w:color w:val="FF0000"/>
        </w:rPr>
      </w:pPr>
      <w:r w:rsidRPr="00331EF7">
        <w:rPr>
          <w:color w:val="FF0000"/>
        </w:rPr>
        <w:t>-------------------------</w:t>
      </w:r>
    </w:p>
    <w:p w14:paraId="66925D4D" w14:textId="77777777" w:rsidR="00852851" w:rsidRPr="00331EF7" w:rsidRDefault="00852851" w:rsidP="00852851">
      <w:pPr>
        <w:autoSpaceDE w:val="0"/>
        <w:autoSpaceDN w:val="0"/>
        <w:adjustRightInd w:val="0"/>
        <w:rPr>
          <w:color w:val="FF0000"/>
          <w:sz w:val="22"/>
          <w:szCs w:val="22"/>
        </w:rPr>
      </w:pPr>
      <w:r>
        <w:rPr>
          <w:color w:val="FF0000"/>
          <w:sz w:val="22"/>
          <w:szCs w:val="22"/>
        </w:rPr>
        <w:t>¹² SPIŠÁK, Š. – GABČÍKOVÁ, V.</w:t>
      </w:r>
      <w:r w:rsidRPr="00331EF7">
        <w:rPr>
          <w:color w:val="FF0000"/>
          <w:sz w:val="22"/>
          <w:szCs w:val="22"/>
        </w:rPr>
        <w:t xml:space="preserve">  Slovensko v obrazoch. Nitra : Nové divadlo v Nitre, 2018. [</w:t>
      </w:r>
      <w:r>
        <w:rPr>
          <w:color w:val="FF0000"/>
          <w:sz w:val="22"/>
          <w:szCs w:val="22"/>
        </w:rPr>
        <w:t xml:space="preserve">Scenár k </w:t>
      </w:r>
      <w:commentRangeStart w:id="30"/>
      <w:r>
        <w:rPr>
          <w:color w:val="FF0000"/>
          <w:sz w:val="22"/>
          <w:szCs w:val="22"/>
        </w:rPr>
        <w:t>inscenácii</w:t>
      </w:r>
      <w:commentRangeEnd w:id="30"/>
      <w:r>
        <w:rPr>
          <w:rStyle w:val="Odkaznakomentr"/>
        </w:rPr>
        <w:commentReference w:id="30"/>
      </w:r>
      <w:r>
        <w:rPr>
          <w:color w:val="FF0000"/>
          <w:sz w:val="22"/>
          <w:szCs w:val="22"/>
        </w:rPr>
        <w:t>].</w:t>
      </w:r>
    </w:p>
    <w:p w14:paraId="18124E02" w14:textId="77777777" w:rsidR="00852851" w:rsidRPr="00331EF7" w:rsidRDefault="00852851" w:rsidP="00852851">
      <w:pPr>
        <w:autoSpaceDE w:val="0"/>
        <w:autoSpaceDN w:val="0"/>
        <w:adjustRightInd w:val="0"/>
        <w:rPr>
          <w:color w:val="FF0000"/>
          <w:sz w:val="22"/>
          <w:szCs w:val="22"/>
        </w:rPr>
      </w:pPr>
      <w:r w:rsidRPr="00331EF7">
        <w:rPr>
          <w:color w:val="FF0000"/>
          <w:sz w:val="22"/>
          <w:szCs w:val="22"/>
        </w:rPr>
        <w:t>¹³ SPIŠ</w:t>
      </w:r>
      <w:r>
        <w:rPr>
          <w:color w:val="FF0000"/>
          <w:sz w:val="22"/>
          <w:szCs w:val="22"/>
        </w:rPr>
        <w:t>ÁK, Š. – GABČÍKOVÁ, V.</w:t>
      </w:r>
      <w:r w:rsidRPr="00331EF7">
        <w:rPr>
          <w:color w:val="FF0000"/>
          <w:sz w:val="22"/>
          <w:szCs w:val="22"/>
        </w:rPr>
        <w:t xml:space="preserve">  Slovensko v obrazoch. [Scenár k inscenácii]. Nitra : Nové divadlo v Nitre, 2018, s. 5 - </w:t>
      </w:r>
      <w:commentRangeStart w:id="31"/>
      <w:r w:rsidRPr="00331EF7">
        <w:rPr>
          <w:color w:val="FF0000"/>
          <w:sz w:val="22"/>
          <w:szCs w:val="22"/>
        </w:rPr>
        <w:t>6</w:t>
      </w:r>
      <w:commentRangeEnd w:id="31"/>
      <w:r>
        <w:rPr>
          <w:rStyle w:val="Odkaznakomentr"/>
        </w:rPr>
        <w:commentReference w:id="31"/>
      </w:r>
      <w:r w:rsidRPr="00331EF7">
        <w:rPr>
          <w:color w:val="FF0000"/>
          <w:sz w:val="22"/>
          <w:szCs w:val="22"/>
        </w:rPr>
        <w:t>.</w:t>
      </w:r>
      <w:r>
        <w:rPr>
          <w:color w:val="FF0000"/>
          <w:sz w:val="22"/>
          <w:szCs w:val="22"/>
        </w:rPr>
        <w:t xml:space="preserve"> </w:t>
      </w:r>
    </w:p>
    <w:p w14:paraId="11475FF2" w14:textId="77777777" w:rsidR="00852851" w:rsidRPr="00331EF7" w:rsidRDefault="00852851" w:rsidP="00852851">
      <w:pPr>
        <w:autoSpaceDE w:val="0"/>
        <w:autoSpaceDN w:val="0"/>
        <w:adjustRightInd w:val="0"/>
      </w:pPr>
    </w:p>
    <w:p w14:paraId="7A3889BF" w14:textId="77777777" w:rsidR="00852851" w:rsidRPr="00331EF7" w:rsidRDefault="00852851" w:rsidP="00852851">
      <w:pPr>
        <w:autoSpaceDE w:val="0"/>
        <w:autoSpaceDN w:val="0"/>
        <w:adjustRightInd w:val="0"/>
      </w:pPr>
    </w:p>
    <w:p w14:paraId="6609657C" w14:textId="77777777" w:rsidR="00852851" w:rsidRPr="00331EF7" w:rsidRDefault="00852851" w:rsidP="00852851">
      <w:pPr>
        <w:pStyle w:val="Odsekzoznamu"/>
        <w:numPr>
          <w:ilvl w:val="0"/>
          <w:numId w:val="2"/>
        </w:numPr>
        <w:autoSpaceDE w:val="0"/>
        <w:autoSpaceDN w:val="0"/>
        <w:adjustRightInd w:val="0"/>
        <w:rPr>
          <w:b/>
          <w:sz w:val="24"/>
          <w:szCs w:val="24"/>
          <w:highlight w:val="yellow"/>
        </w:rPr>
      </w:pPr>
      <w:r w:rsidRPr="00331EF7">
        <w:rPr>
          <w:b/>
          <w:sz w:val="24"/>
          <w:szCs w:val="24"/>
          <w:highlight w:val="yellow"/>
        </w:rPr>
        <w:t>Príklad pre emailovú komunikáciu</w:t>
      </w:r>
    </w:p>
    <w:p w14:paraId="1187450E" w14:textId="77777777" w:rsidR="00852851" w:rsidRPr="00331EF7" w:rsidRDefault="00852851" w:rsidP="00852851">
      <w:pPr>
        <w:autoSpaceDE w:val="0"/>
        <w:autoSpaceDN w:val="0"/>
        <w:adjustRightInd w:val="0"/>
      </w:pPr>
    </w:p>
    <w:p w14:paraId="0D70D8FF" w14:textId="77777777" w:rsidR="00852851" w:rsidRPr="00331EF7" w:rsidRDefault="00852851" w:rsidP="00852851">
      <w:pPr>
        <w:autoSpaceDE w:val="0"/>
        <w:autoSpaceDN w:val="0"/>
        <w:adjustRightInd w:val="0"/>
        <w:rPr>
          <w:i/>
          <w:color w:val="FF0000"/>
        </w:rPr>
      </w:pPr>
      <w:r w:rsidRPr="00331EF7">
        <w:rPr>
          <w:i/>
          <w:color w:val="FF0000"/>
        </w:rPr>
        <w:t>Príklad:</w:t>
      </w:r>
    </w:p>
    <w:p w14:paraId="3D4156E0" w14:textId="77777777" w:rsidR="00852851" w:rsidRPr="00331EF7" w:rsidRDefault="00852851" w:rsidP="00852851">
      <w:pPr>
        <w:autoSpaceDE w:val="0"/>
        <w:autoSpaceDN w:val="0"/>
        <w:adjustRightInd w:val="0"/>
      </w:pPr>
      <w:r w:rsidRPr="00331EF7">
        <w:rPr>
          <w:color w:val="FF0000"/>
        </w:rPr>
        <w:t xml:space="preserve">ČARNECKA, Lucia &lt;lucia.carnecka@theatre.sk&gt;. </w:t>
      </w:r>
      <w:r w:rsidRPr="001A4A8D">
        <w:rPr>
          <w:i/>
          <w:color w:val="FF0000"/>
        </w:rPr>
        <w:t xml:space="preserve">Vychádza monografia o Anne </w:t>
      </w:r>
      <w:proofErr w:type="spellStart"/>
      <w:r w:rsidRPr="001A4A8D">
        <w:rPr>
          <w:i/>
          <w:color w:val="FF0000"/>
        </w:rPr>
        <w:t>Hrušovskej</w:t>
      </w:r>
      <w:proofErr w:type="spellEnd"/>
      <w:r>
        <w:rPr>
          <w:i/>
          <w:color w:val="FF0000"/>
        </w:rPr>
        <w:t>.</w:t>
      </w:r>
      <w:r w:rsidRPr="00331EF7">
        <w:rPr>
          <w:color w:val="FF0000"/>
        </w:rPr>
        <w:t xml:space="preserve"> [elektronická pošta]. 16. 10.2012 [cit. 18. 10.2012]. Správa pre: </w:t>
      </w:r>
      <w:proofErr w:type="spellStart"/>
      <w:r w:rsidRPr="00331EF7">
        <w:rPr>
          <w:color w:val="FF0000"/>
        </w:rPr>
        <w:t>Felicitas</w:t>
      </w:r>
      <w:proofErr w:type="spellEnd"/>
      <w:r w:rsidRPr="00331EF7">
        <w:rPr>
          <w:color w:val="FF0000"/>
        </w:rPr>
        <w:t xml:space="preserve"> Kováčová &lt;fkovaco@gmail.com&gt;. </w:t>
      </w:r>
      <w:r>
        <w:rPr>
          <w:color w:val="FF0000"/>
        </w:rPr>
        <w:t>Emailová</w:t>
      </w:r>
      <w:r w:rsidRPr="00331EF7">
        <w:rPr>
          <w:color w:val="FF0000"/>
        </w:rPr>
        <w:t xml:space="preserve"> komunikácia. </w:t>
      </w:r>
    </w:p>
    <w:p w14:paraId="0EAE979C" w14:textId="77777777" w:rsidR="00852851" w:rsidRPr="00331EF7" w:rsidRDefault="00852851" w:rsidP="00852851">
      <w:pPr>
        <w:autoSpaceDE w:val="0"/>
        <w:autoSpaceDN w:val="0"/>
        <w:adjustRightInd w:val="0"/>
      </w:pPr>
    </w:p>
    <w:p w14:paraId="5AFAF30B" w14:textId="77777777" w:rsidR="00852851" w:rsidRPr="003730BB" w:rsidRDefault="00852851" w:rsidP="00852851">
      <w:pPr>
        <w:pStyle w:val="Odsekzoznamu"/>
        <w:numPr>
          <w:ilvl w:val="0"/>
          <w:numId w:val="2"/>
        </w:numPr>
        <w:autoSpaceDE w:val="0"/>
        <w:autoSpaceDN w:val="0"/>
        <w:adjustRightInd w:val="0"/>
        <w:rPr>
          <w:b/>
          <w:sz w:val="24"/>
          <w:szCs w:val="24"/>
          <w:highlight w:val="yellow"/>
        </w:rPr>
      </w:pPr>
      <w:r w:rsidRPr="003730BB">
        <w:rPr>
          <w:b/>
          <w:sz w:val="24"/>
          <w:szCs w:val="24"/>
          <w:highlight w:val="yellow"/>
        </w:rPr>
        <w:t>Osobná komunikácia</w:t>
      </w:r>
    </w:p>
    <w:p w14:paraId="684ACFC0" w14:textId="77777777" w:rsidR="00852851" w:rsidRPr="00331EF7" w:rsidRDefault="00852851" w:rsidP="00852851">
      <w:pPr>
        <w:autoSpaceDE w:val="0"/>
        <w:autoSpaceDN w:val="0"/>
        <w:adjustRightInd w:val="0"/>
      </w:pPr>
    </w:p>
    <w:p w14:paraId="1910E207" w14:textId="77777777" w:rsidR="00852851" w:rsidRPr="003730BB" w:rsidRDefault="00852851" w:rsidP="00852851">
      <w:pPr>
        <w:autoSpaceDE w:val="0"/>
        <w:autoSpaceDN w:val="0"/>
        <w:adjustRightInd w:val="0"/>
        <w:rPr>
          <w:i/>
          <w:color w:val="FF0000"/>
        </w:rPr>
      </w:pPr>
      <w:r w:rsidRPr="003730BB">
        <w:rPr>
          <w:i/>
          <w:color w:val="FF0000"/>
        </w:rPr>
        <w:t>Príklad:</w:t>
      </w:r>
    </w:p>
    <w:p w14:paraId="37BBE1E3" w14:textId="77777777" w:rsidR="00852851" w:rsidRPr="003730BB" w:rsidRDefault="00852851" w:rsidP="00852851">
      <w:pPr>
        <w:autoSpaceDE w:val="0"/>
        <w:autoSpaceDN w:val="0"/>
        <w:adjustRightInd w:val="0"/>
        <w:rPr>
          <w:color w:val="FF0000"/>
        </w:rPr>
      </w:pPr>
      <w:r w:rsidRPr="003730BB">
        <w:rPr>
          <w:color w:val="FF0000"/>
        </w:rPr>
        <w:t>JABORNÍK, Ján. Divadelný ústav Bratislava. 20.12.2007. Osobná komunikácia.</w:t>
      </w:r>
    </w:p>
    <w:p w14:paraId="3DD595E9" w14:textId="77777777" w:rsidR="00852851" w:rsidRPr="00331EF7" w:rsidRDefault="00852851" w:rsidP="00852851">
      <w:pPr>
        <w:autoSpaceDE w:val="0"/>
        <w:autoSpaceDN w:val="0"/>
        <w:adjustRightInd w:val="0"/>
      </w:pPr>
    </w:p>
    <w:p w14:paraId="45E4DA52" w14:textId="77777777" w:rsidR="00852851" w:rsidRPr="003730BB" w:rsidRDefault="00852851" w:rsidP="00852851">
      <w:pPr>
        <w:pStyle w:val="Odsekzoznamu"/>
        <w:numPr>
          <w:ilvl w:val="0"/>
          <w:numId w:val="2"/>
        </w:numPr>
        <w:autoSpaceDE w:val="0"/>
        <w:autoSpaceDN w:val="0"/>
        <w:adjustRightInd w:val="0"/>
        <w:rPr>
          <w:b/>
          <w:sz w:val="24"/>
          <w:szCs w:val="24"/>
          <w:highlight w:val="yellow"/>
        </w:rPr>
      </w:pPr>
      <w:r w:rsidRPr="003730BB">
        <w:rPr>
          <w:b/>
          <w:sz w:val="24"/>
          <w:szCs w:val="24"/>
          <w:highlight w:val="yellow"/>
        </w:rPr>
        <w:t>Osobná korešpondencia</w:t>
      </w:r>
    </w:p>
    <w:p w14:paraId="77984AFC" w14:textId="77777777" w:rsidR="00852851" w:rsidRPr="00331EF7" w:rsidRDefault="00852851" w:rsidP="00852851">
      <w:pPr>
        <w:autoSpaceDE w:val="0"/>
        <w:autoSpaceDN w:val="0"/>
        <w:adjustRightInd w:val="0"/>
      </w:pPr>
    </w:p>
    <w:p w14:paraId="2881A587" w14:textId="77777777" w:rsidR="00852851" w:rsidRPr="003730BB" w:rsidRDefault="00852851" w:rsidP="00852851">
      <w:pPr>
        <w:autoSpaceDE w:val="0"/>
        <w:autoSpaceDN w:val="0"/>
        <w:adjustRightInd w:val="0"/>
        <w:rPr>
          <w:i/>
          <w:color w:val="FF0000"/>
        </w:rPr>
      </w:pPr>
      <w:r w:rsidRPr="003730BB">
        <w:rPr>
          <w:i/>
          <w:color w:val="FF0000"/>
        </w:rPr>
        <w:t>Príklad:</w:t>
      </w:r>
    </w:p>
    <w:p w14:paraId="10B7E8D0" w14:textId="77777777" w:rsidR="00852851" w:rsidRPr="003730BB" w:rsidRDefault="00852851" w:rsidP="00852851">
      <w:pPr>
        <w:autoSpaceDE w:val="0"/>
        <w:autoSpaceDN w:val="0"/>
        <w:adjustRightInd w:val="0"/>
        <w:rPr>
          <w:color w:val="FF0000"/>
        </w:rPr>
      </w:pPr>
      <w:r w:rsidRPr="003730BB">
        <w:rPr>
          <w:color w:val="FF0000"/>
        </w:rPr>
        <w:t xml:space="preserve">Osobný list </w:t>
      </w:r>
      <w:proofErr w:type="spellStart"/>
      <w:r w:rsidRPr="003730BB">
        <w:rPr>
          <w:color w:val="FF0000"/>
        </w:rPr>
        <w:t>dr.</w:t>
      </w:r>
      <w:proofErr w:type="spellEnd"/>
      <w:r w:rsidRPr="003730BB">
        <w:rPr>
          <w:color w:val="FF0000"/>
        </w:rPr>
        <w:t xml:space="preserve"> Jána </w:t>
      </w:r>
      <w:proofErr w:type="spellStart"/>
      <w:r w:rsidRPr="003730BB">
        <w:rPr>
          <w:color w:val="FF0000"/>
        </w:rPr>
        <w:t>Jamnického</w:t>
      </w:r>
      <w:proofErr w:type="spellEnd"/>
      <w:r w:rsidRPr="003730BB">
        <w:rPr>
          <w:color w:val="FF0000"/>
        </w:rPr>
        <w:t xml:space="preserve"> </w:t>
      </w:r>
      <w:proofErr w:type="spellStart"/>
      <w:r w:rsidRPr="003730BB">
        <w:rPr>
          <w:color w:val="FF0000"/>
        </w:rPr>
        <w:t>dr.</w:t>
      </w:r>
      <w:proofErr w:type="spellEnd"/>
      <w:r w:rsidRPr="003730BB">
        <w:rPr>
          <w:color w:val="FF0000"/>
        </w:rPr>
        <w:t xml:space="preserve"> Dušanovi Úradníčkovi, vládnemu komisárovi SND. 25. 4. 1939. Divadelný ústav Bratislava, Archív, Archívna škatuľa Úradníček 344 A, škatuľa 1. </w:t>
      </w:r>
    </w:p>
    <w:p w14:paraId="7A6B32F3" w14:textId="77777777" w:rsidR="00852851" w:rsidRPr="00331EF7" w:rsidRDefault="00852851" w:rsidP="00852851">
      <w:pPr>
        <w:autoSpaceDE w:val="0"/>
        <w:autoSpaceDN w:val="0"/>
        <w:adjustRightInd w:val="0"/>
      </w:pPr>
      <w:r w:rsidRPr="00331EF7">
        <w:t xml:space="preserve">alebo </w:t>
      </w:r>
    </w:p>
    <w:p w14:paraId="7D8E87BD" w14:textId="77777777" w:rsidR="00852851" w:rsidRPr="003730BB" w:rsidRDefault="00852851" w:rsidP="00852851">
      <w:pPr>
        <w:autoSpaceDE w:val="0"/>
        <w:autoSpaceDN w:val="0"/>
        <w:adjustRightInd w:val="0"/>
        <w:rPr>
          <w:color w:val="FF0000"/>
        </w:rPr>
      </w:pPr>
      <w:r w:rsidRPr="003730BB">
        <w:rPr>
          <w:color w:val="FF0000"/>
        </w:rPr>
        <w:t>Osobný list XY pre YZ. Dátum, kde sa ako prameň nachádza.</w:t>
      </w:r>
    </w:p>
    <w:p w14:paraId="5FFA5A6A" w14:textId="77777777" w:rsidR="00852851" w:rsidRPr="00331EF7" w:rsidRDefault="00852851" w:rsidP="00852851">
      <w:pPr>
        <w:autoSpaceDE w:val="0"/>
        <w:autoSpaceDN w:val="0"/>
        <w:adjustRightInd w:val="0"/>
      </w:pPr>
    </w:p>
    <w:p w14:paraId="226B7EFC" w14:textId="77777777" w:rsidR="00852851" w:rsidRPr="003730BB" w:rsidRDefault="00852851" w:rsidP="00852851">
      <w:pPr>
        <w:pStyle w:val="Odsekzoznamu"/>
        <w:numPr>
          <w:ilvl w:val="0"/>
          <w:numId w:val="2"/>
        </w:numPr>
        <w:autoSpaceDE w:val="0"/>
        <w:autoSpaceDN w:val="0"/>
        <w:adjustRightInd w:val="0"/>
        <w:rPr>
          <w:b/>
          <w:sz w:val="24"/>
          <w:szCs w:val="24"/>
          <w:highlight w:val="yellow"/>
        </w:rPr>
      </w:pPr>
      <w:r w:rsidRPr="003730BB">
        <w:rPr>
          <w:b/>
          <w:sz w:val="24"/>
          <w:szCs w:val="24"/>
          <w:highlight w:val="yellow"/>
        </w:rPr>
        <w:t>Interný nepublikovaný dokument</w:t>
      </w:r>
    </w:p>
    <w:p w14:paraId="10F3414C" w14:textId="77777777" w:rsidR="00852851" w:rsidRPr="00331EF7" w:rsidRDefault="00852851" w:rsidP="00852851">
      <w:pPr>
        <w:autoSpaceDE w:val="0"/>
        <w:autoSpaceDN w:val="0"/>
        <w:adjustRightInd w:val="0"/>
      </w:pPr>
    </w:p>
    <w:p w14:paraId="5F1CB97A" w14:textId="77777777" w:rsidR="00852851" w:rsidRPr="003730BB" w:rsidRDefault="00852851" w:rsidP="00852851">
      <w:pPr>
        <w:autoSpaceDE w:val="0"/>
        <w:autoSpaceDN w:val="0"/>
        <w:adjustRightInd w:val="0"/>
        <w:rPr>
          <w:color w:val="FF0000"/>
        </w:rPr>
      </w:pPr>
      <w:r w:rsidRPr="003730BB">
        <w:rPr>
          <w:color w:val="FF0000"/>
        </w:rPr>
        <w:t>Príklad:</w:t>
      </w:r>
    </w:p>
    <w:p w14:paraId="6C04785A" w14:textId="77777777" w:rsidR="00852851" w:rsidRPr="003730BB" w:rsidRDefault="00852851" w:rsidP="00852851">
      <w:pPr>
        <w:autoSpaceDE w:val="0"/>
        <w:autoSpaceDN w:val="0"/>
        <w:adjustRightInd w:val="0"/>
        <w:rPr>
          <w:color w:val="FF0000"/>
        </w:rPr>
      </w:pPr>
      <w:r w:rsidRPr="003730BB">
        <w:rPr>
          <w:color w:val="FF0000"/>
        </w:rPr>
        <w:t xml:space="preserve">DEDINSKÝ, M. M. </w:t>
      </w:r>
      <w:r w:rsidRPr="00730E74">
        <w:rPr>
          <w:i/>
          <w:color w:val="FF0000"/>
        </w:rPr>
        <w:t>Ružena Porubská: naivné herectvo v zložitom divadle</w:t>
      </w:r>
      <w:r w:rsidRPr="003730BB">
        <w:rPr>
          <w:color w:val="FF0000"/>
        </w:rPr>
        <w:t>. Strojopis/ Rukopis. 1969. 52</w:t>
      </w:r>
      <w:r>
        <w:rPr>
          <w:color w:val="FF0000"/>
        </w:rPr>
        <w:t xml:space="preserve"> </w:t>
      </w:r>
      <w:r w:rsidRPr="003730BB">
        <w:rPr>
          <w:color w:val="FF0000"/>
        </w:rPr>
        <w:t xml:space="preserve">s. </w:t>
      </w:r>
    </w:p>
    <w:p w14:paraId="0289F847" w14:textId="77777777" w:rsidR="00852851" w:rsidRPr="00270E1D" w:rsidRDefault="00852851" w:rsidP="00852851">
      <w:pPr>
        <w:autoSpaceDE w:val="0"/>
        <w:autoSpaceDN w:val="0"/>
        <w:adjustRightInd w:val="0"/>
        <w:rPr>
          <w:color w:val="FF0000"/>
        </w:rPr>
      </w:pPr>
      <w:r w:rsidRPr="00270E1D">
        <w:rPr>
          <w:color w:val="FF0000"/>
        </w:rPr>
        <w:t>--------------------------</w:t>
      </w:r>
    </w:p>
    <w:p w14:paraId="02067EB5" w14:textId="77777777" w:rsidR="00852851" w:rsidRPr="00B83B60" w:rsidRDefault="00852851" w:rsidP="00852851">
      <w:pPr>
        <w:autoSpaceDE w:val="0"/>
        <w:autoSpaceDN w:val="0"/>
        <w:adjustRightInd w:val="0"/>
        <w:rPr>
          <w:color w:val="FF0000"/>
        </w:rPr>
      </w:pPr>
      <w:r w:rsidRPr="00B83B60">
        <w:rPr>
          <w:color w:val="FF0000"/>
        </w:rPr>
        <w:t>Poznámka pod čiarou:</w:t>
      </w:r>
    </w:p>
    <w:p w14:paraId="4E37A119" w14:textId="77777777" w:rsidR="00852851" w:rsidRPr="00B83B60" w:rsidRDefault="00852851" w:rsidP="00852851">
      <w:pPr>
        <w:autoSpaceDE w:val="0"/>
        <w:autoSpaceDN w:val="0"/>
        <w:adjustRightInd w:val="0"/>
      </w:pPr>
      <w:r w:rsidRPr="00B83B60">
        <w:rPr>
          <w:color w:val="FF0000"/>
        </w:rPr>
        <w:lastRenderedPageBreak/>
        <w:t xml:space="preserve">¹² DEDINSKÝ, M. M. Ružena Porubská: naivné herectvo v zložitom divadle. Strojopis/ Rukopis. 1969, s. 50. </w:t>
      </w:r>
    </w:p>
    <w:p w14:paraId="472C2786" w14:textId="77777777" w:rsidR="00852851" w:rsidRPr="00331EF7" w:rsidRDefault="00852851" w:rsidP="00852851">
      <w:pPr>
        <w:autoSpaceDE w:val="0"/>
        <w:autoSpaceDN w:val="0"/>
        <w:adjustRightInd w:val="0"/>
      </w:pPr>
    </w:p>
    <w:p w14:paraId="03F52403" w14:textId="77777777" w:rsidR="00852851" w:rsidRPr="0001513D" w:rsidRDefault="00852851" w:rsidP="00852851">
      <w:pPr>
        <w:autoSpaceDE w:val="0"/>
        <w:autoSpaceDN w:val="0"/>
        <w:adjustRightInd w:val="0"/>
        <w:rPr>
          <w:b/>
        </w:rPr>
      </w:pPr>
      <w:r w:rsidRPr="0001513D">
        <w:rPr>
          <w:b/>
        </w:rPr>
        <w:t xml:space="preserve">POZOR! </w:t>
      </w:r>
    </w:p>
    <w:p w14:paraId="6E7342E1" w14:textId="77777777" w:rsidR="00852851" w:rsidRPr="0001513D" w:rsidRDefault="00852851" w:rsidP="00852851">
      <w:pPr>
        <w:autoSpaceDE w:val="0"/>
        <w:autoSpaceDN w:val="0"/>
        <w:adjustRightInd w:val="0"/>
        <w:rPr>
          <w:b/>
        </w:rPr>
      </w:pPr>
      <w:r w:rsidRPr="0001513D">
        <w:rPr>
          <w:b/>
        </w:rPr>
        <w:t xml:space="preserve">Vlastné bibliografické doplnenia, ktorými sme si istí, uvádzame vždy do hranatých zátvoriek.  </w:t>
      </w:r>
    </w:p>
    <w:p w14:paraId="56D9AFFE" w14:textId="77777777" w:rsidR="00852851" w:rsidRPr="00331EF7" w:rsidRDefault="00852851" w:rsidP="00852851">
      <w:pPr>
        <w:autoSpaceDE w:val="0"/>
        <w:autoSpaceDN w:val="0"/>
        <w:adjustRightInd w:val="0"/>
        <w:rPr>
          <w:highlight w:val="yellow"/>
        </w:rPr>
      </w:pPr>
    </w:p>
    <w:p w14:paraId="78417FA8" w14:textId="77777777" w:rsidR="00852851" w:rsidRPr="003C31B3" w:rsidRDefault="00852851" w:rsidP="00852851">
      <w:pPr>
        <w:autoSpaceDE w:val="0"/>
        <w:autoSpaceDN w:val="0"/>
        <w:adjustRightInd w:val="0"/>
        <w:rPr>
          <w:b/>
          <w:highlight w:val="yellow"/>
        </w:rPr>
      </w:pPr>
    </w:p>
    <w:p w14:paraId="03CB4ED0" w14:textId="77777777" w:rsidR="00852851" w:rsidRPr="00852523" w:rsidRDefault="00852851" w:rsidP="00852851">
      <w:pPr>
        <w:pStyle w:val="Odsekzoznamu"/>
        <w:numPr>
          <w:ilvl w:val="0"/>
          <w:numId w:val="2"/>
        </w:numPr>
        <w:autoSpaceDE w:val="0"/>
        <w:autoSpaceDN w:val="0"/>
        <w:adjustRightInd w:val="0"/>
        <w:rPr>
          <w:b/>
          <w:sz w:val="24"/>
          <w:szCs w:val="24"/>
          <w:highlight w:val="yellow"/>
        </w:rPr>
      </w:pPr>
      <w:r>
        <w:rPr>
          <w:b/>
          <w:sz w:val="24"/>
          <w:szCs w:val="24"/>
          <w:highlight w:val="yellow"/>
        </w:rPr>
        <w:t>Webové stránky</w:t>
      </w:r>
    </w:p>
    <w:p w14:paraId="299B41ED" w14:textId="77777777" w:rsidR="00852851" w:rsidRPr="003C31B3" w:rsidRDefault="00852851" w:rsidP="00852851">
      <w:pPr>
        <w:autoSpaceDE w:val="0"/>
        <w:autoSpaceDN w:val="0"/>
        <w:adjustRightInd w:val="0"/>
      </w:pPr>
      <w:r w:rsidRPr="003C31B3">
        <w:t>Odkaz na webovú stránku v </w:t>
      </w:r>
      <w:r w:rsidRPr="003C31B3">
        <w:rPr>
          <w:b/>
        </w:rPr>
        <w:t>Zozname bibliografických odkazov</w:t>
      </w:r>
      <w:r w:rsidRPr="003C31B3">
        <w:t xml:space="preserve"> má nasledovnú formu: </w:t>
      </w:r>
    </w:p>
    <w:p w14:paraId="443CFC10" w14:textId="77777777" w:rsidR="00852851" w:rsidRDefault="00852851" w:rsidP="00852851">
      <w:pPr>
        <w:autoSpaceDE w:val="0"/>
        <w:autoSpaceDN w:val="0"/>
        <w:adjustRightInd w:val="0"/>
        <w:rPr>
          <w:i/>
          <w:color w:val="FF0000"/>
        </w:rPr>
      </w:pPr>
    </w:p>
    <w:p w14:paraId="729EB8EB" w14:textId="77777777" w:rsidR="00852851" w:rsidRPr="009A1F3B" w:rsidRDefault="00852851" w:rsidP="00852851">
      <w:pPr>
        <w:autoSpaceDE w:val="0"/>
        <w:autoSpaceDN w:val="0"/>
        <w:adjustRightInd w:val="0"/>
        <w:rPr>
          <w:color w:val="FF0000"/>
        </w:rPr>
      </w:pPr>
      <w:r w:rsidRPr="009A1F3B">
        <w:rPr>
          <w:i/>
          <w:color w:val="FF0000"/>
        </w:rPr>
        <w:t>Príklad</w:t>
      </w:r>
      <w:r>
        <w:rPr>
          <w:color w:val="FF0000"/>
        </w:rPr>
        <w:t>:</w:t>
      </w:r>
      <w:r w:rsidRPr="009A1F3B">
        <w:rPr>
          <w:color w:val="FF0000"/>
        </w:rPr>
        <w:t xml:space="preserve"> </w:t>
      </w:r>
    </w:p>
    <w:p w14:paraId="4E28F7AC" w14:textId="77777777" w:rsidR="00852851" w:rsidRDefault="00852851" w:rsidP="00852851">
      <w:pPr>
        <w:autoSpaceDE w:val="0"/>
        <w:autoSpaceDN w:val="0"/>
        <w:adjustRightInd w:val="0"/>
        <w:rPr>
          <w:color w:val="FF0000"/>
        </w:rPr>
      </w:pPr>
      <w:r w:rsidRPr="009A1F3B">
        <w:rPr>
          <w:color w:val="FF0000"/>
        </w:rPr>
        <w:t xml:space="preserve">Web (1) [cit. 2018-10-03]. Dostupné na internete: </w:t>
      </w:r>
      <w:hyperlink r:id="rId11" w:history="1">
        <w:r w:rsidRPr="0080561E">
          <w:rPr>
            <w:rStyle w:val="Hypertextovprepojenie"/>
          </w:rPr>
          <w:t>http://www.culture.gov.sk/posobnost-ministerstva/kulturne-dedicstvo-/ochrana-pamiatok/dokumenty/deklaracia-1bb.html</w:t>
        </w:r>
      </w:hyperlink>
      <w:r>
        <w:rPr>
          <w:color w:val="FF0000"/>
        </w:rPr>
        <w:t>.</w:t>
      </w:r>
    </w:p>
    <w:p w14:paraId="14B25555" w14:textId="77777777" w:rsidR="00852851" w:rsidRDefault="00852851" w:rsidP="00852851">
      <w:pPr>
        <w:autoSpaceDE w:val="0"/>
        <w:autoSpaceDN w:val="0"/>
        <w:adjustRightInd w:val="0"/>
        <w:rPr>
          <w:b/>
        </w:rPr>
      </w:pPr>
    </w:p>
    <w:p w14:paraId="18805B2C" w14:textId="77777777" w:rsidR="00852851" w:rsidRPr="003C31B3" w:rsidRDefault="00852851" w:rsidP="00852851">
      <w:pPr>
        <w:autoSpaceDE w:val="0"/>
        <w:autoSpaceDN w:val="0"/>
        <w:adjustRightInd w:val="0"/>
      </w:pPr>
      <w:r>
        <w:t>D</w:t>
      </w:r>
      <w:r w:rsidRPr="003C31B3">
        <w:t xml:space="preserve">ávame </w:t>
      </w:r>
      <w:r>
        <w:t xml:space="preserve">si </w:t>
      </w:r>
      <w:r w:rsidRPr="003C31B3">
        <w:t xml:space="preserve">pozor na to, aby odkazy mali: </w:t>
      </w:r>
    </w:p>
    <w:p w14:paraId="0F3670CB" w14:textId="77777777" w:rsidR="00852851" w:rsidRPr="003C31B3" w:rsidRDefault="00852851" w:rsidP="00852851">
      <w:pPr>
        <w:autoSpaceDE w:val="0"/>
        <w:autoSpaceDN w:val="0"/>
        <w:adjustRightInd w:val="0"/>
      </w:pPr>
      <w:r w:rsidRPr="003C31B3">
        <w:t xml:space="preserve">- </w:t>
      </w:r>
      <w:proofErr w:type="spellStart"/>
      <w:r w:rsidRPr="003C31B3">
        <w:t>hyperlink</w:t>
      </w:r>
      <w:proofErr w:type="spellEnd"/>
    </w:p>
    <w:p w14:paraId="3691CC00" w14:textId="77777777" w:rsidR="00852851" w:rsidRPr="003C31B3" w:rsidRDefault="00852851" w:rsidP="00852851">
      <w:pPr>
        <w:autoSpaceDE w:val="0"/>
        <w:autoSpaceDN w:val="0"/>
        <w:adjustRightInd w:val="0"/>
      </w:pPr>
      <w:r w:rsidRPr="003C31B3">
        <w:t>- informáciu kedy boli citované [cit. rok-mesiac-deň]</w:t>
      </w:r>
    </w:p>
    <w:p w14:paraId="124BF4F1" w14:textId="77777777" w:rsidR="00852851" w:rsidRPr="003C31B3" w:rsidRDefault="00852851" w:rsidP="00852851">
      <w:pPr>
        <w:autoSpaceDE w:val="0"/>
        <w:autoSpaceDN w:val="0"/>
        <w:adjustRightInd w:val="0"/>
        <w:rPr>
          <w:color w:val="FF0000"/>
        </w:rPr>
      </w:pPr>
      <w:r w:rsidRPr="003C31B3">
        <w:t>- bodku na konci</w:t>
      </w:r>
    </w:p>
    <w:p w14:paraId="07008C55" w14:textId="77777777" w:rsidR="00852851" w:rsidRDefault="00852851" w:rsidP="00852851">
      <w:pPr>
        <w:autoSpaceDE w:val="0"/>
        <w:autoSpaceDN w:val="0"/>
        <w:adjustRightInd w:val="0"/>
        <w:rPr>
          <w:b/>
        </w:rPr>
      </w:pPr>
    </w:p>
    <w:p w14:paraId="3B1456FF" w14:textId="77777777" w:rsidR="00852851" w:rsidRPr="003C31B3" w:rsidRDefault="00852851" w:rsidP="00852851">
      <w:pPr>
        <w:autoSpaceDE w:val="0"/>
        <w:autoSpaceDN w:val="0"/>
        <w:adjustRightInd w:val="0"/>
        <w:rPr>
          <w:b/>
        </w:rPr>
      </w:pPr>
      <w:r>
        <w:rPr>
          <w:b/>
        </w:rPr>
        <w:t xml:space="preserve">POZOR! </w:t>
      </w:r>
      <w:r w:rsidRPr="002B4D0F">
        <w:t>Diela umiestnené v </w:t>
      </w:r>
      <w:r w:rsidRPr="003C31B3">
        <w:rPr>
          <w:b/>
        </w:rPr>
        <w:t>ZOZNAME BIBLIOGRAFICKÝCH ODKAZOV</w:t>
      </w:r>
      <w:r w:rsidRPr="002B4D0F">
        <w:t xml:space="preserve"> </w:t>
      </w:r>
      <w:r>
        <w:t>s</w:t>
      </w:r>
      <w:r w:rsidRPr="002B4D0F">
        <w:t>ú rozdelené do 2 kategórií:</w:t>
      </w:r>
    </w:p>
    <w:p w14:paraId="165A3E5E" w14:textId="77777777" w:rsidR="00852851" w:rsidRPr="002B4D0F" w:rsidRDefault="00852851" w:rsidP="00852851">
      <w:pPr>
        <w:autoSpaceDE w:val="0"/>
        <w:autoSpaceDN w:val="0"/>
        <w:adjustRightInd w:val="0"/>
      </w:pPr>
    </w:p>
    <w:p w14:paraId="1F176BCD" w14:textId="77777777" w:rsidR="00852851" w:rsidRDefault="00852851" w:rsidP="00852851">
      <w:pPr>
        <w:pStyle w:val="Odsekzoznamu"/>
        <w:numPr>
          <w:ilvl w:val="0"/>
          <w:numId w:val="3"/>
        </w:numPr>
        <w:autoSpaceDE w:val="0"/>
        <w:autoSpaceDN w:val="0"/>
        <w:adjustRightInd w:val="0"/>
        <w:rPr>
          <w:sz w:val="24"/>
          <w:szCs w:val="24"/>
        </w:rPr>
      </w:pPr>
      <w:commentRangeStart w:id="32"/>
      <w:r w:rsidRPr="002B4D0F">
        <w:rPr>
          <w:sz w:val="24"/>
          <w:szCs w:val="24"/>
        </w:rPr>
        <w:t xml:space="preserve">Knižné diela v tlačenej a elektronickej podobe </w:t>
      </w:r>
      <w:commentRangeEnd w:id="32"/>
      <w:r>
        <w:rPr>
          <w:rStyle w:val="Odkaznakomentr"/>
        </w:rPr>
        <w:commentReference w:id="32"/>
      </w:r>
    </w:p>
    <w:p w14:paraId="608F4E2B" w14:textId="77777777" w:rsidR="00852851" w:rsidRDefault="00852851" w:rsidP="00852851">
      <w:pPr>
        <w:autoSpaceDE w:val="0"/>
        <w:autoSpaceDN w:val="0"/>
        <w:adjustRightInd w:val="0"/>
      </w:pPr>
      <w:r>
        <w:t>Diela musia byť uvedené</w:t>
      </w:r>
      <w:r w:rsidRPr="002B4D0F">
        <w:t xml:space="preserve"> v abecednom poradí.</w:t>
      </w:r>
    </w:p>
    <w:p w14:paraId="74B6B863" w14:textId="77777777" w:rsidR="00852851" w:rsidRPr="002B4D0F" w:rsidRDefault="00852851" w:rsidP="00852851">
      <w:pPr>
        <w:autoSpaceDE w:val="0"/>
        <w:autoSpaceDN w:val="0"/>
        <w:adjustRightInd w:val="0"/>
      </w:pPr>
    </w:p>
    <w:p w14:paraId="20CC95F8" w14:textId="77777777" w:rsidR="00852851" w:rsidRPr="002B4D0F" w:rsidRDefault="00852851" w:rsidP="00852851">
      <w:pPr>
        <w:pStyle w:val="Odsekzoznamu"/>
        <w:numPr>
          <w:ilvl w:val="0"/>
          <w:numId w:val="3"/>
        </w:numPr>
        <w:autoSpaceDE w:val="0"/>
        <w:autoSpaceDN w:val="0"/>
        <w:adjustRightInd w:val="0"/>
        <w:rPr>
          <w:sz w:val="24"/>
          <w:szCs w:val="24"/>
        </w:rPr>
      </w:pPr>
      <w:r w:rsidRPr="002B4D0F">
        <w:rPr>
          <w:sz w:val="24"/>
          <w:szCs w:val="24"/>
        </w:rPr>
        <w:t>Webové stránky</w:t>
      </w:r>
    </w:p>
    <w:p w14:paraId="63A20310" w14:textId="77777777" w:rsidR="00852851" w:rsidRDefault="00852851" w:rsidP="00852851">
      <w:pPr>
        <w:autoSpaceDE w:val="0"/>
        <w:autoSpaceDN w:val="0"/>
        <w:adjustRightInd w:val="0"/>
      </w:pPr>
      <w:r w:rsidRPr="009A1F3B">
        <w:t>Bibliografické odkazy na webové stránky</w:t>
      </w:r>
      <w:r>
        <w:t xml:space="preserve"> sú usporiadané číselne z sebou.</w:t>
      </w:r>
    </w:p>
    <w:p w14:paraId="595C70F3" w14:textId="77777777" w:rsidR="00852851" w:rsidRDefault="00852851" w:rsidP="00852851">
      <w:pPr>
        <w:autoSpaceDE w:val="0"/>
        <w:autoSpaceDN w:val="0"/>
        <w:adjustRightInd w:val="0"/>
        <w:rPr>
          <w:i/>
          <w:color w:val="FF0000"/>
        </w:rPr>
      </w:pPr>
    </w:p>
    <w:p w14:paraId="4A6608F2" w14:textId="77777777" w:rsidR="00852851" w:rsidRDefault="00852851" w:rsidP="00852851">
      <w:pPr>
        <w:autoSpaceDE w:val="0"/>
        <w:autoSpaceDN w:val="0"/>
        <w:adjustRightInd w:val="0"/>
        <w:rPr>
          <w:i/>
          <w:color w:val="FF0000"/>
        </w:rPr>
      </w:pPr>
    </w:p>
    <w:p w14:paraId="4772109E" w14:textId="77777777" w:rsidR="00852851" w:rsidRDefault="00852851" w:rsidP="00852851">
      <w:pPr>
        <w:autoSpaceDE w:val="0"/>
        <w:autoSpaceDN w:val="0"/>
        <w:adjustRightInd w:val="0"/>
        <w:rPr>
          <w:i/>
          <w:color w:val="FF0000"/>
        </w:rPr>
      </w:pPr>
    </w:p>
    <w:p w14:paraId="7DF45C08" w14:textId="77777777" w:rsidR="00852851" w:rsidRDefault="00852851" w:rsidP="00852851">
      <w:pPr>
        <w:autoSpaceDE w:val="0"/>
        <w:autoSpaceDN w:val="0"/>
        <w:adjustRightInd w:val="0"/>
        <w:rPr>
          <w:i/>
          <w:color w:val="FF0000"/>
        </w:rPr>
      </w:pPr>
    </w:p>
    <w:p w14:paraId="227B888F" w14:textId="77777777" w:rsidR="00852851" w:rsidRDefault="00852851" w:rsidP="00852851">
      <w:pPr>
        <w:autoSpaceDE w:val="0"/>
        <w:autoSpaceDN w:val="0"/>
        <w:adjustRightInd w:val="0"/>
        <w:rPr>
          <w:i/>
          <w:color w:val="FF0000"/>
        </w:rPr>
      </w:pPr>
    </w:p>
    <w:p w14:paraId="78328DEB" w14:textId="77777777" w:rsidR="00852851" w:rsidRDefault="00852851" w:rsidP="00852851">
      <w:pPr>
        <w:autoSpaceDE w:val="0"/>
        <w:autoSpaceDN w:val="0"/>
        <w:adjustRightInd w:val="0"/>
        <w:rPr>
          <w:i/>
          <w:color w:val="FF0000"/>
        </w:rPr>
      </w:pPr>
    </w:p>
    <w:p w14:paraId="467B6483" w14:textId="77777777" w:rsidR="00852851" w:rsidRDefault="00852851" w:rsidP="00852851">
      <w:pPr>
        <w:autoSpaceDE w:val="0"/>
        <w:autoSpaceDN w:val="0"/>
        <w:adjustRightInd w:val="0"/>
        <w:rPr>
          <w:i/>
          <w:color w:val="FF0000"/>
        </w:rPr>
      </w:pPr>
    </w:p>
    <w:p w14:paraId="06CBBE0D" w14:textId="77777777" w:rsidR="00852851" w:rsidRDefault="00852851" w:rsidP="00852851">
      <w:pPr>
        <w:autoSpaceDE w:val="0"/>
        <w:autoSpaceDN w:val="0"/>
        <w:adjustRightInd w:val="0"/>
        <w:rPr>
          <w:i/>
          <w:color w:val="FF0000"/>
        </w:rPr>
      </w:pPr>
    </w:p>
    <w:p w14:paraId="51469EA3" w14:textId="77777777" w:rsidR="00852851" w:rsidRDefault="00852851" w:rsidP="00852851">
      <w:pPr>
        <w:autoSpaceDE w:val="0"/>
        <w:autoSpaceDN w:val="0"/>
        <w:adjustRightInd w:val="0"/>
        <w:rPr>
          <w:i/>
          <w:color w:val="FF0000"/>
        </w:rPr>
      </w:pPr>
    </w:p>
    <w:p w14:paraId="1D40A99C" w14:textId="77777777" w:rsidR="00852851" w:rsidRDefault="00852851" w:rsidP="00852851">
      <w:pPr>
        <w:autoSpaceDE w:val="0"/>
        <w:autoSpaceDN w:val="0"/>
        <w:adjustRightInd w:val="0"/>
        <w:rPr>
          <w:i/>
          <w:color w:val="FF0000"/>
        </w:rPr>
      </w:pPr>
    </w:p>
    <w:p w14:paraId="54B789B5" w14:textId="77777777" w:rsidR="00852851" w:rsidRDefault="00852851" w:rsidP="00852851">
      <w:pPr>
        <w:autoSpaceDE w:val="0"/>
        <w:autoSpaceDN w:val="0"/>
        <w:adjustRightInd w:val="0"/>
        <w:rPr>
          <w:i/>
          <w:color w:val="FF0000"/>
        </w:rPr>
      </w:pPr>
    </w:p>
    <w:p w14:paraId="202ABBE6" w14:textId="77777777" w:rsidR="00852851" w:rsidRDefault="00852851" w:rsidP="00852851">
      <w:pPr>
        <w:autoSpaceDE w:val="0"/>
        <w:autoSpaceDN w:val="0"/>
        <w:adjustRightInd w:val="0"/>
        <w:rPr>
          <w:i/>
          <w:color w:val="FF0000"/>
        </w:rPr>
      </w:pPr>
    </w:p>
    <w:p w14:paraId="2277238C" w14:textId="77777777" w:rsidR="00852851" w:rsidRDefault="00852851" w:rsidP="00852851">
      <w:pPr>
        <w:autoSpaceDE w:val="0"/>
        <w:autoSpaceDN w:val="0"/>
        <w:adjustRightInd w:val="0"/>
        <w:rPr>
          <w:i/>
          <w:color w:val="FF0000"/>
        </w:rPr>
      </w:pPr>
    </w:p>
    <w:p w14:paraId="4F9B8627" w14:textId="77777777" w:rsidR="00852851" w:rsidRDefault="00852851" w:rsidP="00852851">
      <w:pPr>
        <w:autoSpaceDE w:val="0"/>
        <w:autoSpaceDN w:val="0"/>
        <w:adjustRightInd w:val="0"/>
        <w:rPr>
          <w:i/>
          <w:color w:val="FF0000"/>
        </w:rPr>
      </w:pPr>
    </w:p>
    <w:p w14:paraId="1C766D46" w14:textId="77777777" w:rsidR="00852851" w:rsidRDefault="00852851" w:rsidP="00852851">
      <w:pPr>
        <w:autoSpaceDE w:val="0"/>
        <w:autoSpaceDN w:val="0"/>
        <w:adjustRightInd w:val="0"/>
        <w:rPr>
          <w:i/>
          <w:color w:val="FF0000"/>
        </w:rPr>
      </w:pPr>
    </w:p>
    <w:p w14:paraId="064AC783" w14:textId="77777777" w:rsidR="00852851" w:rsidRDefault="00852851" w:rsidP="00852851">
      <w:pPr>
        <w:autoSpaceDE w:val="0"/>
        <w:autoSpaceDN w:val="0"/>
        <w:adjustRightInd w:val="0"/>
        <w:rPr>
          <w:i/>
          <w:color w:val="FF0000"/>
        </w:rPr>
      </w:pPr>
    </w:p>
    <w:p w14:paraId="7DD49F17" w14:textId="77777777" w:rsidR="00852851" w:rsidRDefault="00852851" w:rsidP="00852851">
      <w:pPr>
        <w:autoSpaceDE w:val="0"/>
        <w:autoSpaceDN w:val="0"/>
        <w:adjustRightInd w:val="0"/>
        <w:rPr>
          <w:i/>
          <w:color w:val="FF0000"/>
        </w:rPr>
      </w:pPr>
    </w:p>
    <w:p w14:paraId="60E81F87" w14:textId="77777777" w:rsidR="00852851" w:rsidRDefault="00852851" w:rsidP="00852851">
      <w:pPr>
        <w:autoSpaceDE w:val="0"/>
        <w:autoSpaceDN w:val="0"/>
        <w:adjustRightInd w:val="0"/>
        <w:rPr>
          <w:i/>
          <w:color w:val="FF0000"/>
        </w:rPr>
      </w:pPr>
    </w:p>
    <w:p w14:paraId="440E66B8" w14:textId="77777777" w:rsidR="00852851" w:rsidRDefault="00852851" w:rsidP="00852851">
      <w:pPr>
        <w:autoSpaceDE w:val="0"/>
        <w:autoSpaceDN w:val="0"/>
        <w:adjustRightInd w:val="0"/>
        <w:rPr>
          <w:i/>
          <w:color w:val="FF0000"/>
        </w:rPr>
      </w:pPr>
    </w:p>
    <w:p w14:paraId="7787712A" w14:textId="77777777" w:rsidR="00852851" w:rsidRDefault="00852851" w:rsidP="00852851">
      <w:pPr>
        <w:autoSpaceDE w:val="0"/>
        <w:autoSpaceDN w:val="0"/>
        <w:adjustRightInd w:val="0"/>
        <w:rPr>
          <w:i/>
          <w:color w:val="FF0000"/>
        </w:rPr>
      </w:pPr>
    </w:p>
    <w:p w14:paraId="220D4DAC" w14:textId="77777777" w:rsidR="00852851" w:rsidRDefault="00852851" w:rsidP="00852851">
      <w:pPr>
        <w:autoSpaceDE w:val="0"/>
        <w:autoSpaceDN w:val="0"/>
        <w:adjustRightInd w:val="0"/>
        <w:rPr>
          <w:i/>
          <w:color w:val="FF0000"/>
        </w:rPr>
      </w:pPr>
    </w:p>
    <w:p w14:paraId="73698B3C" w14:textId="77777777" w:rsidR="00852851" w:rsidRDefault="00852851" w:rsidP="00852851">
      <w:pPr>
        <w:autoSpaceDE w:val="0"/>
        <w:autoSpaceDN w:val="0"/>
        <w:adjustRightInd w:val="0"/>
        <w:rPr>
          <w:i/>
          <w:color w:val="FF0000"/>
        </w:rPr>
      </w:pPr>
    </w:p>
    <w:p w14:paraId="330F6F23" w14:textId="77777777" w:rsidR="00852851" w:rsidRDefault="00852851" w:rsidP="00852851">
      <w:pPr>
        <w:autoSpaceDE w:val="0"/>
        <w:autoSpaceDN w:val="0"/>
        <w:adjustRightInd w:val="0"/>
        <w:rPr>
          <w:i/>
          <w:color w:val="FF0000"/>
        </w:rPr>
      </w:pPr>
    </w:p>
    <w:p w14:paraId="722772BF" w14:textId="77777777" w:rsidR="00852851" w:rsidRDefault="00852851" w:rsidP="00852851">
      <w:pPr>
        <w:autoSpaceDE w:val="0"/>
        <w:autoSpaceDN w:val="0"/>
        <w:adjustRightInd w:val="0"/>
        <w:rPr>
          <w:i/>
          <w:color w:val="FF0000"/>
        </w:rPr>
      </w:pPr>
    </w:p>
    <w:p w14:paraId="6E69EBD7" w14:textId="77777777" w:rsidR="00852851" w:rsidRDefault="00852851" w:rsidP="00852851">
      <w:pPr>
        <w:autoSpaceDE w:val="0"/>
        <w:autoSpaceDN w:val="0"/>
        <w:adjustRightInd w:val="0"/>
        <w:rPr>
          <w:i/>
          <w:color w:val="FF0000"/>
        </w:rPr>
      </w:pPr>
    </w:p>
    <w:p w14:paraId="70898B04" w14:textId="77777777" w:rsidR="00852851" w:rsidRDefault="00852851" w:rsidP="00852851">
      <w:pPr>
        <w:autoSpaceDE w:val="0"/>
        <w:autoSpaceDN w:val="0"/>
        <w:adjustRightInd w:val="0"/>
        <w:rPr>
          <w:i/>
          <w:color w:val="FF0000"/>
        </w:rPr>
      </w:pPr>
    </w:p>
    <w:p w14:paraId="67A718A7" w14:textId="77777777" w:rsidR="00852851" w:rsidRDefault="00852851" w:rsidP="00852851">
      <w:pPr>
        <w:autoSpaceDE w:val="0"/>
        <w:autoSpaceDN w:val="0"/>
        <w:adjustRightInd w:val="0"/>
        <w:rPr>
          <w:i/>
          <w:color w:val="FF0000"/>
        </w:rPr>
      </w:pPr>
    </w:p>
    <w:p w14:paraId="1069B6C8" w14:textId="77777777" w:rsidR="00852851" w:rsidRDefault="00852851" w:rsidP="00852851">
      <w:pPr>
        <w:autoSpaceDE w:val="0"/>
        <w:autoSpaceDN w:val="0"/>
        <w:adjustRightInd w:val="0"/>
        <w:rPr>
          <w:i/>
          <w:color w:val="FF0000"/>
        </w:rPr>
      </w:pPr>
    </w:p>
    <w:p w14:paraId="4295D0A7" w14:textId="77777777" w:rsidR="00852851" w:rsidRDefault="00852851" w:rsidP="00852851">
      <w:pPr>
        <w:autoSpaceDE w:val="0"/>
        <w:autoSpaceDN w:val="0"/>
        <w:adjustRightInd w:val="0"/>
        <w:rPr>
          <w:i/>
          <w:color w:val="FF0000"/>
        </w:rPr>
      </w:pPr>
    </w:p>
    <w:p w14:paraId="087260C7" w14:textId="77777777" w:rsidR="00852851" w:rsidRDefault="00852851" w:rsidP="00852851">
      <w:pPr>
        <w:autoSpaceDE w:val="0"/>
        <w:autoSpaceDN w:val="0"/>
        <w:adjustRightInd w:val="0"/>
        <w:rPr>
          <w:color w:val="FF0000"/>
        </w:rPr>
      </w:pPr>
      <w:r w:rsidRPr="009A1F3B">
        <w:rPr>
          <w:i/>
          <w:color w:val="FF0000"/>
        </w:rPr>
        <w:t>Príklad</w:t>
      </w:r>
      <w:r>
        <w:rPr>
          <w:color w:val="FF0000"/>
        </w:rPr>
        <w:t>:</w:t>
      </w:r>
      <w:r w:rsidRPr="009A1F3B">
        <w:rPr>
          <w:color w:val="FF0000"/>
        </w:rPr>
        <w:t xml:space="preserve"> </w:t>
      </w:r>
    </w:p>
    <w:p w14:paraId="26F7580F" w14:textId="77777777" w:rsidR="00852851" w:rsidRDefault="00852851" w:rsidP="00852851">
      <w:pPr>
        <w:autoSpaceDE w:val="0"/>
        <w:autoSpaceDN w:val="0"/>
        <w:adjustRightInd w:val="0"/>
        <w:rPr>
          <w:color w:val="FF0000"/>
        </w:rPr>
      </w:pPr>
    </w:p>
    <w:p w14:paraId="79F9FFE7" w14:textId="77777777" w:rsidR="00852851" w:rsidRPr="003C31B3" w:rsidRDefault="00852851" w:rsidP="00852851">
      <w:pPr>
        <w:autoSpaceDE w:val="0"/>
        <w:autoSpaceDN w:val="0"/>
        <w:adjustRightInd w:val="0"/>
        <w:rPr>
          <w:b/>
          <w:sz w:val="28"/>
          <w:szCs w:val="28"/>
        </w:rPr>
      </w:pPr>
      <w:r>
        <w:rPr>
          <w:b/>
          <w:sz w:val="28"/>
          <w:szCs w:val="28"/>
        </w:rPr>
        <w:t>ZOZNAM</w:t>
      </w:r>
      <w:r w:rsidRPr="003C31B3">
        <w:rPr>
          <w:b/>
          <w:sz w:val="28"/>
          <w:szCs w:val="28"/>
        </w:rPr>
        <w:t xml:space="preserve"> BIBLIOGRAFICKÝCH ODKAZOV</w:t>
      </w:r>
    </w:p>
    <w:p w14:paraId="06DB3390" w14:textId="77777777" w:rsidR="00852851" w:rsidRDefault="00852851" w:rsidP="00852851">
      <w:pPr>
        <w:autoSpaceDE w:val="0"/>
        <w:autoSpaceDN w:val="0"/>
        <w:adjustRightInd w:val="0"/>
        <w:rPr>
          <w:b/>
        </w:rPr>
      </w:pPr>
    </w:p>
    <w:p w14:paraId="2255CB7E" w14:textId="77777777" w:rsidR="00852851" w:rsidRDefault="00852851" w:rsidP="00852851">
      <w:pPr>
        <w:autoSpaceDE w:val="0"/>
        <w:autoSpaceDN w:val="0"/>
        <w:adjustRightInd w:val="0"/>
        <w:rPr>
          <w:b/>
        </w:rPr>
      </w:pPr>
    </w:p>
    <w:p w14:paraId="506C72BF" w14:textId="77777777" w:rsidR="00852851" w:rsidRDefault="00852851" w:rsidP="00852851">
      <w:pPr>
        <w:autoSpaceDE w:val="0"/>
        <w:autoSpaceDN w:val="0"/>
        <w:adjustRightInd w:val="0"/>
        <w:rPr>
          <w:b/>
        </w:rPr>
      </w:pPr>
    </w:p>
    <w:p w14:paraId="6B7AD849" w14:textId="77777777" w:rsidR="00852851" w:rsidRDefault="00852851" w:rsidP="00852851">
      <w:pPr>
        <w:pStyle w:val="Odsekzoznamu"/>
        <w:numPr>
          <w:ilvl w:val="0"/>
          <w:numId w:val="4"/>
        </w:numPr>
        <w:autoSpaceDE w:val="0"/>
        <w:autoSpaceDN w:val="0"/>
        <w:adjustRightInd w:val="0"/>
        <w:rPr>
          <w:sz w:val="24"/>
          <w:szCs w:val="24"/>
        </w:rPr>
      </w:pPr>
      <w:r>
        <w:rPr>
          <w:sz w:val="24"/>
          <w:szCs w:val="24"/>
        </w:rPr>
        <w:t>Knižné diela v tlačenej a elektronickej podobe</w:t>
      </w:r>
    </w:p>
    <w:p w14:paraId="62C84C9F" w14:textId="77777777" w:rsidR="00852851" w:rsidRPr="009A1F3B" w:rsidRDefault="00852851" w:rsidP="00852851">
      <w:pPr>
        <w:autoSpaceDE w:val="0"/>
        <w:autoSpaceDN w:val="0"/>
        <w:adjustRightInd w:val="0"/>
        <w:rPr>
          <w:color w:val="FF0000"/>
        </w:rPr>
      </w:pPr>
    </w:p>
    <w:p w14:paraId="39306360" w14:textId="77777777" w:rsidR="00852851" w:rsidRDefault="00852851" w:rsidP="00852851">
      <w:pPr>
        <w:autoSpaceDE w:val="0"/>
        <w:autoSpaceDN w:val="0"/>
        <w:adjustRightInd w:val="0"/>
        <w:rPr>
          <w:color w:val="FF0000"/>
        </w:rPr>
      </w:pPr>
    </w:p>
    <w:p w14:paraId="10613E22" w14:textId="77777777" w:rsidR="00852851" w:rsidRPr="003C31B3" w:rsidRDefault="00852851" w:rsidP="00852851">
      <w:pPr>
        <w:autoSpaceDE w:val="0"/>
        <w:autoSpaceDN w:val="0"/>
        <w:adjustRightInd w:val="0"/>
      </w:pPr>
      <w:r w:rsidRPr="003C31B3">
        <w:t xml:space="preserve">HOGGAN, D. 2002. </w:t>
      </w:r>
      <w:proofErr w:type="spellStart"/>
      <w:r w:rsidRPr="003C31B3">
        <w:t>Challenges</w:t>
      </w:r>
      <w:proofErr w:type="spellEnd"/>
      <w:r w:rsidRPr="003C31B3">
        <w:t xml:space="preserve">, </w:t>
      </w:r>
      <w:proofErr w:type="spellStart"/>
      <w:r w:rsidRPr="003C31B3">
        <w:t>Strategies</w:t>
      </w:r>
      <w:proofErr w:type="spellEnd"/>
      <w:r w:rsidRPr="003C31B3">
        <w:t xml:space="preserve">, and </w:t>
      </w:r>
      <w:proofErr w:type="spellStart"/>
      <w:r w:rsidRPr="003C31B3">
        <w:t>Tools</w:t>
      </w:r>
      <w:proofErr w:type="spellEnd"/>
      <w:r w:rsidRPr="003C31B3">
        <w:t xml:space="preserve"> </w:t>
      </w:r>
      <w:proofErr w:type="spellStart"/>
      <w:r w:rsidRPr="003C31B3">
        <w:t>for</w:t>
      </w:r>
      <w:proofErr w:type="spellEnd"/>
      <w:r w:rsidRPr="003C31B3">
        <w:t xml:space="preserve"> </w:t>
      </w:r>
      <w:proofErr w:type="spellStart"/>
      <w:r w:rsidRPr="003C31B3">
        <w:t>Research</w:t>
      </w:r>
      <w:proofErr w:type="spellEnd"/>
      <w:r w:rsidRPr="003C31B3">
        <w:t xml:space="preserve"> </w:t>
      </w:r>
      <w:proofErr w:type="spellStart"/>
      <w:r w:rsidRPr="003C31B3">
        <w:t>Scientists</w:t>
      </w:r>
      <w:proofErr w:type="spellEnd"/>
      <w:r w:rsidRPr="003C31B3">
        <w:t xml:space="preserve">. In </w:t>
      </w:r>
      <w:proofErr w:type="spellStart"/>
      <w:r w:rsidRPr="003C31B3">
        <w:rPr>
          <w:i/>
          <w:iCs/>
        </w:rPr>
        <w:t>Electronic</w:t>
      </w:r>
      <w:proofErr w:type="spellEnd"/>
      <w:r w:rsidRPr="003C31B3">
        <w:rPr>
          <w:i/>
          <w:iCs/>
        </w:rPr>
        <w:t xml:space="preserve"> </w:t>
      </w:r>
      <w:proofErr w:type="spellStart"/>
      <w:r w:rsidRPr="003C31B3">
        <w:rPr>
          <w:i/>
          <w:iCs/>
        </w:rPr>
        <w:t>Journal</w:t>
      </w:r>
      <w:proofErr w:type="spellEnd"/>
      <w:r w:rsidRPr="003C31B3">
        <w:rPr>
          <w:i/>
          <w:iCs/>
        </w:rPr>
        <w:t xml:space="preserve"> of </w:t>
      </w:r>
      <w:proofErr w:type="spellStart"/>
      <w:r w:rsidRPr="003C31B3">
        <w:rPr>
          <w:i/>
          <w:iCs/>
        </w:rPr>
        <w:t>Academic</w:t>
      </w:r>
      <w:proofErr w:type="spellEnd"/>
      <w:r w:rsidRPr="003C31B3">
        <w:rPr>
          <w:i/>
          <w:iCs/>
        </w:rPr>
        <w:t xml:space="preserve"> and </w:t>
      </w:r>
      <w:proofErr w:type="spellStart"/>
      <w:r w:rsidRPr="003C31B3">
        <w:rPr>
          <w:i/>
          <w:iCs/>
        </w:rPr>
        <w:t>Special</w:t>
      </w:r>
      <w:proofErr w:type="spellEnd"/>
      <w:r w:rsidRPr="003C31B3">
        <w:rPr>
          <w:i/>
          <w:iCs/>
        </w:rPr>
        <w:t xml:space="preserve"> </w:t>
      </w:r>
      <w:proofErr w:type="spellStart"/>
      <w:r w:rsidRPr="003C31B3">
        <w:rPr>
          <w:i/>
          <w:iCs/>
        </w:rPr>
        <w:t>Librarianship</w:t>
      </w:r>
      <w:proofErr w:type="spellEnd"/>
      <w:r w:rsidRPr="003C31B3">
        <w:t xml:space="preserve"> [online]. 2002, </w:t>
      </w:r>
      <w:proofErr w:type="spellStart"/>
      <w:r>
        <w:t>vol</w:t>
      </w:r>
      <w:proofErr w:type="spellEnd"/>
      <w:r>
        <w:t>. 3, no. 3</w:t>
      </w:r>
      <w:r w:rsidRPr="003C31B3">
        <w:t xml:space="preserve"> [cit. 2003-01-10]. Dostupné na internete: </w:t>
      </w:r>
      <w:hyperlink r:id="rId12" w:history="1">
        <w:r w:rsidRPr="0080561E">
          <w:rPr>
            <w:rStyle w:val="Hypertextovprepojenie"/>
          </w:rPr>
          <w:t>http://southernlibrarianship.icaap.org/content/v03n03/Hoggan_d01.htm</w:t>
        </w:r>
      </w:hyperlink>
      <w:r>
        <w:t>.</w:t>
      </w:r>
      <w:r w:rsidRPr="003C31B3">
        <w:t xml:space="preserve"> ISSN 1525-321X.</w:t>
      </w:r>
    </w:p>
    <w:p w14:paraId="7D99532C" w14:textId="77777777" w:rsidR="00852851" w:rsidRPr="003C31B3" w:rsidRDefault="00852851" w:rsidP="00852851">
      <w:pPr>
        <w:autoSpaceDE w:val="0"/>
        <w:autoSpaceDN w:val="0"/>
        <w:adjustRightInd w:val="0"/>
      </w:pPr>
    </w:p>
    <w:p w14:paraId="7E18C15B" w14:textId="77777777" w:rsidR="00852851" w:rsidRPr="003C31B3" w:rsidRDefault="00852851" w:rsidP="00852851">
      <w:pPr>
        <w:autoSpaceDE w:val="0"/>
        <w:autoSpaceDN w:val="0"/>
        <w:adjustRightInd w:val="0"/>
      </w:pPr>
      <w:r w:rsidRPr="003C31B3">
        <w:t xml:space="preserve">MIKULÁŠIKOVÁ, M. 1999. </w:t>
      </w:r>
      <w:r w:rsidRPr="003C31B3">
        <w:rPr>
          <w:i/>
          <w:iCs/>
        </w:rPr>
        <w:t>Didaktické pomôcka pre praktickú výu</w:t>
      </w:r>
      <w:r w:rsidRPr="003C31B3">
        <w:t>č</w:t>
      </w:r>
      <w:r w:rsidRPr="003C31B3">
        <w:rPr>
          <w:i/>
          <w:iCs/>
        </w:rPr>
        <w:t>bu na hodinách výtvarnej výchovy pre 2. stupe</w:t>
      </w:r>
      <w:r w:rsidRPr="003C31B3">
        <w:t xml:space="preserve">ň </w:t>
      </w:r>
      <w:r w:rsidRPr="003C31B3">
        <w:rPr>
          <w:i/>
          <w:iCs/>
        </w:rPr>
        <w:t>základných škôl</w:t>
      </w:r>
      <w:r w:rsidRPr="003C31B3">
        <w:t xml:space="preserve"> : diplomová práca. Nitra : UKF, 1999. 62 s.</w:t>
      </w:r>
    </w:p>
    <w:p w14:paraId="16BEC25D" w14:textId="77777777" w:rsidR="00852851" w:rsidRPr="003C31B3" w:rsidRDefault="00852851" w:rsidP="00852851">
      <w:pPr>
        <w:autoSpaceDE w:val="0"/>
        <w:autoSpaceDN w:val="0"/>
        <w:adjustRightInd w:val="0"/>
      </w:pPr>
    </w:p>
    <w:p w14:paraId="2F331878" w14:textId="77777777" w:rsidR="00852851" w:rsidRPr="003C31B3" w:rsidRDefault="00852851" w:rsidP="00852851">
      <w:pPr>
        <w:autoSpaceDE w:val="0"/>
        <w:autoSpaceDN w:val="0"/>
        <w:adjustRightInd w:val="0"/>
      </w:pPr>
      <w:r w:rsidRPr="003C31B3">
        <w:t xml:space="preserve">OBERT, V. 2006. </w:t>
      </w:r>
      <w:r w:rsidRPr="003C31B3">
        <w:rPr>
          <w:i/>
          <w:iCs/>
        </w:rPr>
        <w:t xml:space="preserve">Návraty a odkazy. </w:t>
      </w:r>
      <w:r w:rsidRPr="003C31B3">
        <w:t xml:space="preserve">Nitra : Univerzita Konštantína Filozofa, 2006. 129 </w:t>
      </w:r>
      <w:r>
        <w:t>s.</w:t>
      </w:r>
      <w:r w:rsidRPr="003C31B3">
        <w:t xml:space="preserve"> ISBN 80-8094-046-0</w:t>
      </w:r>
      <w:r>
        <w:t>.</w:t>
      </w:r>
    </w:p>
    <w:p w14:paraId="563E6D4A" w14:textId="77777777" w:rsidR="00852851" w:rsidRPr="003C31B3" w:rsidRDefault="00852851" w:rsidP="00852851">
      <w:pPr>
        <w:autoSpaceDE w:val="0"/>
        <w:autoSpaceDN w:val="0"/>
        <w:adjustRightInd w:val="0"/>
      </w:pPr>
    </w:p>
    <w:p w14:paraId="33F3847A" w14:textId="77777777" w:rsidR="00852851" w:rsidRPr="003C31B3" w:rsidRDefault="00852851" w:rsidP="00852851">
      <w:pPr>
        <w:autoSpaceDE w:val="0"/>
        <w:autoSpaceDN w:val="0"/>
        <w:adjustRightInd w:val="0"/>
      </w:pPr>
      <w:r w:rsidRPr="003C31B3">
        <w:t xml:space="preserve">ZEMÁNEK, P. 2001. </w:t>
      </w:r>
      <w:proofErr w:type="spellStart"/>
      <w:r w:rsidRPr="003C31B3">
        <w:t>The</w:t>
      </w:r>
      <w:proofErr w:type="spellEnd"/>
      <w:r w:rsidRPr="003C31B3">
        <w:t xml:space="preserve"> </w:t>
      </w:r>
      <w:proofErr w:type="spellStart"/>
      <w:r w:rsidRPr="003C31B3">
        <w:t>machines</w:t>
      </w:r>
      <w:proofErr w:type="spellEnd"/>
      <w:r w:rsidRPr="003C31B3">
        <w:t xml:space="preserve"> </w:t>
      </w:r>
      <w:proofErr w:type="spellStart"/>
      <w:r w:rsidRPr="003C31B3">
        <w:t>for</w:t>
      </w:r>
      <w:proofErr w:type="spellEnd"/>
      <w:r w:rsidRPr="003C31B3">
        <w:t xml:space="preserve"> "</w:t>
      </w:r>
      <w:proofErr w:type="spellStart"/>
      <w:r w:rsidRPr="003C31B3">
        <w:t>green</w:t>
      </w:r>
      <w:proofErr w:type="spellEnd"/>
      <w:r w:rsidRPr="003C31B3">
        <w:t xml:space="preserve"> </w:t>
      </w:r>
      <w:proofErr w:type="spellStart"/>
      <w:r w:rsidRPr="003C31B3">
        <w:t>works</w:t>
      </w:r>
      <w:proofErr w:type="spellEnd"/>
      <w:r w:rsidRPr="003C31B3">
        <w:t xml:space="preserve">" in </w:t>
      </w:r>
      <w:proofErr w:type="spellStart"/>
      <w:r w:rsidRPr="003C31B3">
        <w:t>vineyards</w:t>
      </w:r>
      <w:proofErr w:type="spellEnd"/>
      <w:r w:rsidRPr="003C31B3">
        <w:t xml:space="preserve"> and </w:t>
      </w:r>
      <w:proofErr w:type="spellStart"/>
      <w:r w:rsidRPr="003C31B3">
        <w:t>their</w:t>
      </w:r>
      <w:proofErr w:type="spellEnd"/>
      <w:r w:rsidRPr="003C31B3">
        <w:t xml:space="preserve"> </w:t>
      </w:r>
      <w:proofErr w:type="spellStart"/>
      <w:r w:rsidRPr="003C31B3">
        <w:t>economical</w:t>
      </w:r>
      <w:proofErr w:type="spellEnd"/>
      <w:r w:rsidRPr="003C31B3">
        <w:t xml:space="preserve"> </w:t>
      </w:r>
      <w:proofErr w:type="spellStart"/>
      <w:r w:rsidRPr="003C31B3">
        <w:t>evaluation</w:t>
      </w:r>
      <w:proofErr w:type="spellEnd"/>
      <w:r w:rsidRPr="003C31B3">
        <w:t xml:space="preserve">. In </w:t>
      </w:r>
      <w:r w:rsidRPr="003C31B3">
        <w:rPr>
          <w:i/>
          <w:iCs/>
        </w:rPr>
        <w:t xml:space="preserve">9th International </w:t>
      </w:r>
      <w:proofErr w:type="spellStart"/>
      <w:r w:rsidRPr="003C31B3">
        <w:rPr>
          <w:i/>
          <w:iCs/>
        </w:rPr>
        <w:t>Conference</w:t>
      </w:r>
      <w:proofErr w:type="spellEnd"/>
      <w:r w:rsidRPr="003C31B3">
        <w:rPr>
          <w:i/>
          <w:iCs/>
        </w:rPr>
        <w:t xml:space="preserve"> : </w:t>
      </w:r>
      <w:proofErr w:type="spellStart"/>
      <w:r w:rsidRPr="003C31B3">
        <w:rPr>
          <w:i/>
          <w:iCs/>
        </w:rPr>
        <w:t>proceedings</w:t>
      </w:r>
      <w:proofErr w:type="spellEnd"/>
      <w:r w:rsidRPr="003C31B3">
        <w:rPr>
          <w:i/>
          <w:iCs/>
        </w:rPr>
        <w:t xml:space="preserve">. </w:t>
      </w:r>
      <w:proofErr w:type="spellStart"/>
      <w:r w:rsidRPr="003C31B3">
        <w:rPr>
          <w:i/>
          <w:iCs/>
        </w:rPr>
        <w:t>Vol</w:t>
      </w:r>
      <w:proofErr w:type="spellEnd"/>
      <w:r w:rsidRPr="003C31B3">
        <w:rPr>
          <w:i/>
          <w:iCs/>
        </w:rPr>
        <w:t xml:space="preserve">. 2. </w:t>
      </w:r>
      <w:proofErr w:type="spellStart"/>
      <w:r w:rsidRPr="003C31B3">
        <w:rPr>
          <w:i/>
          <w:iCs/>
        </w:rPr>
        <w:t>Fruit</w:t>
      </w:r>
      <w:proofErr w:type="spellEnd"/>
      <w:r w:rsidRPr="003C31B3">
        <w:rPr>
          <w:i/>
          <w:iCs/>
        </w:rPr>
        <w:t xml:space="preserve"> </w:t>
      </w:r>
      <w:proofErr w:type="spellStart"/>
      <w:r w:rsidRPr="003C31B3">
        <w:rPr>
          <w:i/>
          <w:iCs/>
        </w:rPr>
        <w:t>Growing</w:t>
      </w:r>
      <w:proofErr w:type="spellEnd"/>
      <w:r w:rsidRPr="003C31B3">
        <w:rPr>
          <w:i/>
          <w:iCs/>
        </w:rPr>
        <w:t xml:space="preserve"> and </w:t>
      </w:r>
      <w:proofErr w:type="spellStart"/>
      <w:r w:rsidRPr="003C31B3">
        <w:rPr>
          <w:i/>
          <w:iCs/>
        </w:rPr>
        <w:t>viticulture</w:t>
      </w:r>
      <w:proofErr w:type="spellEnd"/>
      <w:r w:rsidRPr="003C31B3">
        <w:t xml:space="preserve"> [CD-ROM]. Lednice : </w:t>
      </w:r>
      <w:proofErr w:type="spellStart"/>
      <w:r w:rsidRPr="003C31B3">
        <w:t>Mendel</w:t>
      </w:r>
      <w:proofErr w:type="spellEnd"/>
      <w:r w:rsidRPr="003C31B3">
        <w:t xml:space="preserve"> </w:t>
      </w:r>
      <w:proofErr w:type="spellStart"/>
      <w:r w:rsidRPr="003C31B3">
        <w:t>University</w:t>
      </w:r>
      <w:proofErr w:type="spellEnd"/>
      <w:r w:rsidRPr="003C31B3">
        <w:t xml:space="preserve"> of </w:t>
      </w:r>
      <w:proofErr w:type="spellStart"/>
      <w:r w:rsidRPr="003C31B3">
        <w:t>Agriculture</w:t>
      </w:r>
      <w:proofErr w:type="spellEnd"/>
      <w:r w:rsidRPr="003C31B3">
        <w:t xml:space="preserve"> and </w:t>
      </w:r>
      <w:proofErr w:type="spellStart"/>
      <w:r w:rsidRPr="003C31B3">
        <w:t>Forestry</w:t>
      </w:r>
      <w:proofErr w:type="spellEnd"/>
      <w:r w:rsidRPr="003C31B3">
        <w:t>, 2001, p. 262-268. ISBN 80-7157-524-0.</w:t>
      </w:r>
    </w:p>
    <w:p w14:paraId="202E18EF" w14:textId="77777777" w:rsidR="00852851" w:rsidRDefault="00852851" w:rsidP="00852851">
      <w:pPr>
        <w:autoSpaceDE w:val="0"/>
        <w:autoSpaceDN w:val="0"/>
        <w:adjustRightInd w:val="0"/>
        <w:rPr>
          <w:color w:val="FF0000"/>
        </w:rPr>
      </w:pPr>
    </w:p>
    <w:p w14:paraId="237F4FC9" w14:textId="77777777" w:rsidR="00852851" w:rsidRDefault="00852851" w:rsidP="00852851">
      <w:pPr>
        <w:autoSpaceDE w:val="0"/>
        <w:autoSpaceDN w:val="0"/>
        <w:adjustRightInd w:val="0"/>
        <w:rPr>
          <w:color w:val="FF0000"/>
        </w:rPr>
      </w:pPr>
      <w:r>
        <w:rPr>
          <w:color w:val="FF0000"/>
        </w:rPr>
        <w:t>a iné diela ...</w:t>
      </w:r>
    </w:p>
    <w:p w14:paraId="66248605" w14:textId="77777777" w:rsidR="00852851" w:rsidRDefault="00852851" w:rsidP="00852851">
      <w:pPr>
        <w:autoSpaceDE w:val="0"/>
        <w:autoSpaceDN w:val="0"/>
        <w:adjustRightInd w:val="0"/>
        <w:rPr>
          <w:color w:val="FF0000"/>
        </w:rPr>
      </w:pPr>
    </w:p>
    <w:p w14:paraId="223649E8" w14:textId="77777777" w:rsidR="00852851" w:rsidRPr="00B76F57" w:rsidRDefault="00852851" w:rsidP="00852851">
      <w:pPr>
        <w:pStyle w:val="Odsekzoznamu"/>
        <w:numPr>
          <w:ilvl w:val="0"/>
          <w:numId w:val="4"/>
        </w:numPr>
        <w:autoSpaceDE w:val="0"/>
        <w:autoSpaceDN w:val="0"/>
        <w:adjustRightInd w:val="0"/>
        <w:rPr>
          <w:sz w:val="24"/>
          <w:szCs w:val="24"/>
        </w:rPr>
      </w:pPr>
      <w:r w:rsidRPr="00B76F57">
        <w:rPr>
          <w:sz w:val="24"/>
          <w:szCs w:val="24"/>
        </w:rPr>
        <w:t>Webové stránky</w:t>
      </w:r>
    </w:p>
    <w:p w14:paraId="17BE05D3" w14:textId="77777777" w:rsidR="00852851" w:rsidRDefault="00852851" w:rsidP="00852851">
      <w:pPr>
        <w:autoSpaceDE w:val="0"/>
        <w:autoSpaceDN w:val="0"/>
        <w:adjustRightInd w:val="0"/>
        <w:rPr>
          <w:color w:val="FF0000"/>
        </w:rPr>
      </w:pPr>
    </w:p>
    <w:p w14:paraId="6FF2407F" w14:textId="77777777" w:rsidR="00852851" w:rsidRPr="00B76F57" w:rsidRDefault="00852851" w:rsidP="00852851">
      <w:pPr>
        <w:autoSpaceDE w:val="0"/>
        <w:autoSpaceDN w:val="0"/>
        <w:adjustRightInd w:val="0"/>
      </w:pPr>
      <w:r w:rsidRPr="00B76F57">
        <w:t xml:space="preserve">Web (1) [cit. 2018-10-03]. Dostupné na internete: </w:t>
      </w:r>
      <w:hyperlink r:id="rId13" w:history="1">
        <w:r w:rsidRPr="0080561E">
          <w:rPr>
            <w:rStyle w:val="Hypertextovprepojenie"/>
          </w:rPr>
          <w:t>http://www.culture.gov.sk/posobnost-ministerstva/kulturne-dedicstvo-/ochrana-pamiatok/dokumenty/deklaracia-1bb.html</w:t>
        </w:r>
      </w:hyperlink>
      <w:r>
        <w:t xml:space="preserve">. </w:t>
      </w:r>
      <w:r w:rsidRPr="00B76F57">
        <w:t xml:space="preserve"> </w:t>
      </w:r>
    </w:p>
    <w:p w14:paraId="3BA147F7" w14:textId="77777777" w:rsidR="00852851" w:rsidRPr="00B76F57" w:rsidRDefault="00852851" w:rsidP="00852851">
      <w:pPr>
        <w:autoSpaceDE w:val="0"/>
        <w:autoSpaceDN w:val="0"/>
        <w:adjustRightInd w:val="0"/>
      </w:pPr>
      <w:r w:rsidRPr="00B76F57">
        <w:t xml:space="preserve"> </w:t>
      </w:r>
    </w:p>
    <w:p w14:paraId="3552A413" w14:textId="77777777" w:rsidR="00852851" w:rsidRPr="00B76F57" w:rsidRDefault="00852851" w:rsidP="00852851">
      <w:pPr>
        <w:autoSpaceDE w:val="0"/>
        <w:autoSpaceDN w:val="0"/>
        <w:adjustRightInd w:val="0"/>
      </w:pPr>
      <w:r w:rsidRPr="00B76F57">
        <w:t xml:space="preserve">Web (2) [cit. 2018-09-15]. Dostupné na internete: </w:t>
      </w:r>
      <w:hyperlink r:id="rId14" w:history="1">
        <w:r w:rsidRPr="0080561E">
          <w:rPr>
            <w:rStyle w:val="Hypertextovprepojenie"/>
          </w:rPr>
          <w:t>http://www.dab.sk/inscenace/97-syna-ci-dceru</w:t>
        </w:r>
      </w:hyperlink>
      <w:r>
        <w:t xml:space="preserve">. </w:t>
      </w:r>
      <w:r w:rsidRPr="00B76F57">
        <w:t xml:space="preserve">  </w:t>
      </w:r>
    </w:p>
    <w:p w14:paraId="3E6D4279" w14:textId="77777777" w:rsidR="00852851" w:rsidRPr="00B76F57" w:rsidRDefault="00852851" w:rsidP="00852851">
      <w:pPr>
        <w:autoSpaceDE w:val="0"/>
        <w:autoSpaceDN w:val="0"/>
        <w:adjustRightInd w:val="0"/>
      </w:pPr>
    </w:p>
    <w:p w14:paraId="009BE012" w14:textId="77777777" w:rsidR="00852851" w:rsidRPr="00B76F57" w:rsidRDefault="00852851" w:rsidP="00852851">
      <w:pPr>
        <w:autoSpaceDE w:val="0"/>
        <w:autoSpaceDN w:val="0"/>
        <w:adjustRightInd w:val="0"/>
      </w:pPr>
      <w:r w:rsidRPr="00B76F57">
        <w:t xml:space="preserve">Web (3) [cit. 2018-09-15]. Dostupné na internete: </w:t>
      </w:r>
      <w:hyperlink r:id="rId15" w:history="1">
        <w:r w:rsidRPr="0080561E">
          <w:rPr>
            <w:rStyle w:val="Hypertextovprepojenie"/>
          </w:rPr>
          <w:t>http://www.snm.sk/?muzeum-slovenskej-dediny-o-muzeu</w:t>
        </w:r>
      </w:hyperlink>
      <w:r>
        <w:t xml:space="preserve">. </w:t>
      </w:r>
      <w:r w:rsidRPr="00B76F57">
        <w:t xml:space="preserve">  </w:t>
      </w:r>
    </w:p>
    <w:p w14:paraId="76EFCA48" w14:textId="77777777" w:rsidR="00852851" w:rsidRPr="00B76F57" w:rsidRDefault="00852851" w:rsidP="00852851">
      <w:pPr>
        <w:autoSpaceDE w:val="0"/>
        <w:autoSpaceDN w:val="0"/>
        <w:adjustRightInd w:val="0"/>
      </w:pPr>
    </w:p>
    <w:p w14:paraId="683031C1" w14:textId="77777777" w:rsidR="00852851" w:rsidRDefault="00852851" w:rsidP="00852851">
      <w:pPr>
        <w:autoSpaceDE w:val="0"/>
        <w:autoSpaceDN w:val="0"/>
        <w:adjustRightInd w:val="0"/>
        <w:rPr>
          <w:color w:val="FF0000"/>
        </w:rPr>
      </w:pPr>
      <w:r>
        <w:rPr>
          <w:color w:val="FF0000"/>
        </w:rPr>
        <w:t>a iné webstránky ...</w:t>
      </w:r>
    </w:p>
    <w:p w14:paraId="1BF19966" w14:textId="77777777" w:rsidR="00852851" w:rsidRPr="00C04D0A" w:rsidRDefault="00852851" w:rsidP="00852851">
      <w:pPr>
        <w:rPr>
          <w:color w:val="00B050"/>
        </w:rPr>
      </w:pPr>
    </w:p>
    <w:p w14:paraId="1E96A131" w14:textId="77777777" w:rsidR="00852851" w:rsidRPr="00B52DF7" w:rsidRDefault="00852851" w:rsidP="00852851"/>
    <w:p w14:paraId="13B2A50D" w14:textId="77777777" w:rsidR="00BE0158" w:rsidRPr="00BE0158" w:rsidRDefault="00BE0158" w:rsidP="00BE0158"/>
    <w:p w14:paraId="4772ABCE" w14:textId="77777777" w:rsidR="00BE0158" w:rsidRPr="00BE0158" w:rsidRDefault="00BE0158" w:rsidP="00BE0158">
      <w:pPr>
        <w:spacing w:line="360" w:lineRule="auto"/>
        <w:rPr>
          <w:b/>
        </w:rPr>
      </w:pPr>
    </w:p>
    <w:sectPr w:rsidR="00BE0158" w:rsidRPr="00BE015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15-03-31T11:32:00Z" w:initials="u">
    <w:p w14:paraId="6EB217B0" w14:textId="77777777" w:rsidR="00852851" w:rsidRDefault="00852851" w:rsidP="00852851">
      <w:pPr>
        <w:pStyle w:val="Textkomentra"/>
      </w:pPr>
      <w:r>
        <w:rPr>
          <w:rStyle w:val="Odkaznakomentr"/>
        </w:rPr>
        <w:annotationRef/>
      </w:r>
      <w:r>
        <w:t xml:space="preserve">Toto je jeden z možných návrhov úvodu – samozrejme po konzultácii s vašim školiteľom na základe individuálneho, špecifického charakteru kvalifikačnej práce – môže byť úvod koncipovaný aj iným spôsobom  </w:t>
      </w:r>
    </w:p>
  </w:comment>
  <w:comment w:id="3" w:author="oem" w:date="2015-03-27T18:03:00Z" w:initials="o">
    <w:p w14:paraId="41439B72" w14:textId="77777777" w:rsidR="00852851" w:rsidRDefault="00852851" w:rsidP="00852851">
      <w:pPr>
        <w:pStyle w:val="Textkomentra"/>
      </w:pPr>
      <w:r>
        <w:rPr>
          <w:rStyle w:val="Odkaznakomentr"/>
        </w:rPr>
        <w:annotationRef/>
      </w:r>
      <w:r>
        <w:t>CITÁT – odkaz na prameň uvádzaný v poznámke pod čiarou. POZOR! Kurzívou uvádzať len citovaný text – nie interpunkčné znamienka!</w:t>
      </w:r>
    </w:p>
  </w:comment>
  <w:comment w:id="4" w:author="oem" w:date="2015-03-03T13:58:00Z" w:initials="o">
    <w:p w14:paraId="59AF3C74" w14:textId="77777777" w:rsidR="00852851" w:rsidRDefault="00852851" w:rsidP="00852851">
      <w:pPr>
        <w:pStyle w:val="Textkomentra"/>
      </w:pPr>
      <w:r>
        <w:rPr>
          <w:rStyle w:val="Odkaznakomentr"/>
        </w:rPr>
        <w:annotationRef/>
      </w:r>
      <w:r>
        <w:t xml:space="preserve"> </w:t>
      </w:r>
      <w:r>
        <w:t>CITÁT - Odkaz na prameň uvádzaný priamo v poznámke pod čiarou</w:t>
      </w:r>
    </w:p>
  </w:comment>
  <w:comment w:id="5" w:author="oem" w:date="2015-03-03T13:58:00Z" w:initials="o">
    <w:p w14:paraId="32AF1864" w14:textId="77777777" w:rsidR="00852851" w:rsidRDefault="00852851" w:rsidP="00852851">
      <w:pPr>
        <w:pStyle w:val="Textkomentra"/>
      </w:pPr>
      <w:r>
        <w:rPr>
          <w:rStyle w:val="Odkaznakomentr"/>
        </w:rPr>
        <w:annotationRef/>
      </w:r>
      <w:r>
        <w:t xml:space="preserve"> </w:t>
      </w:r>
      <w:r>
        <w:t>CITÁT - Odkaz na prameň uvádzaný priamo v poznámke pod čiarou</w:t>
      </w:r>
    </w:p>
  </w:comment>
  <w:comment w:id="6" w:author="oem" w:date="2015-03-27T14:14:00Z" w:initials="o">
    <w:p w14:paraId="02477D8A" w14:textId="77777777" w:rsidR="00852851" w:rsidRDefault="00852851" w:rsidP="00852851">
      <w:pPr>
        <w:pStyle w:val="Textkomentra"/>
      </w:pPr>
      <w:r>
        <w:rPr>
          <w:rStyle w:val="Odkaznakomentr"/>
        </w:rPr>
        <w:annotationRef/>
      </w:r>
      <w:r w:rsidRPr="00DF4BC0">
        <w:rPr>
          <w:color w:val="FF0000"/>
        </w:rPr>
        <w:t>PARAFRÁZA</w:t>
      </w:r>
    </w:p>
  </w:comment>
  <w:comment w:id="7" w:author="FF UKF" w:date="2018-06-15T15:10:00Z" w:initials="FF UKF">
    <w:p w14:paraId="0BA7B602" w14:textId="77777777" w:rsidR="00852851" w:rsidRPr="000B4BDE" w:rsidRDefault="00852851" w:rsidP="00852851">
      <w:pPr>
        <w:pStyle w:val="Textkomentra"/>
        <w:rPr>
          <w:color w:val="FF0000"/>
        </w:rPr>
      </w:pPr>
      <w:r>
        <w:rPr>
          <w:rStyle w:val="Odkaznakomentr"/>
        </w:rPr>
        <w:annotationRef/>
      </w:r>
      <w:r w:rsidRPr="000B4BDE">
        <w:rPr>
          <w:color w:val="FF0000"/>
        </w:rPr>
        <w:t>Postup</w:t>
      </w:r>
      <w:r>
        <w:rPr>
          <w:color w:val="FF0000"/>
        </w:rPr>
        <w:t>y</w:t>
      </w:r>
      <w:r w:rsidRPr="000B4BDE">
        <w:rPr>
          <w:color w:val="FF0000"/>
        </w:rPr>
        <w:t xml:space="preserve"> pre uvádzanie plných bibliografických  údajov nájdete uvedené na s. 9. </w:t>
      </w:r>
    </w:p>
  </w:comment>
  <w:comment w:id="8" w:author="user" w:date="2018-11-16T10:42:00Z" w:initials="u">
    <w:p w14:paraId="3BFE17E9" w14:textId="77777777" w:rsidR="00852851" w:rsidRDefault="00852851" w:rsidP="00852851">
      <w:pPr>
        <w:pStyle w:val="Textkomentra"/>
      </w:pPr>
      <w:r>
        <w:rPr>
          <w:rStyle w:val="Odkaznakomentr"/>
        </w:rPr>
        <w:annotationRef/>
      </w:r>
      <w:r>
        <w:t xml:space="preserve">POZOR! Názvy diel uvádzané v poznámkach pod čiarou sú kurzívou. </w:t>
      </w:r>
    </w:p>
  </w:comment>
  <w:comment w:id="9" w:author="FF UKF" w:date="2018-06-15T15:17:00Z" w:initials="FF UKF">
    <w:p w14:paraId="1DE8246C" w14:textId="77777777" w:rsidR="00852851" w:rsidRPr="000B4BDE" w:rsidRDefault="00852851" w:rsidP="00852851">
      <w:pPr>
        <w:pStyle w:val="Textkomentra"/>
        <w:rPr>
          <w:color w:val="FF0000"/>
        </w:rPr>
      </w:pPr>
      <w:r>
        <w:rPr>
          <w:rStyle w:val="Odkaznakomentr"/>
        </w:rPr>
        <w:annotationRef/>
      </w:r>
      <w:r w:rsidRPr="000B4BDE">
        <w:rPr>
          <w:color w:val="FF0000"/>
        </w:rPr>
        <w:t>Túto časť by som umiestnila vyššie na s.7 pred časťou Poznámkový aparát, ke</w:t>
      </w:r>
      <w:r>
        <w:rPr>
          <w:color w:val="FF0000"/>
        </w:rPr>
        <w:t>ď</w:t>
      </w:r>
      <w:r w:rsidRPr="000B4BDE">
        <w:rPr>
          <w:color w:val="FF0000"/>
        </w:rPr>
        <w:t xml:space="preserve">že sa to týka toho istého, len internetových zdrojov. </w:t>
      </w:r>
    </w:p>
  </w:comment>
  <w:comment w:id="10" w:author="oem" w:date="2015-03-03T22:35:00Z" w:initials="o">
    <w:p w14:paraId="6DCA052B" w14:textId="77777777" w:rsidR="00852851" w:rsidRDefault="00852851" w:rsidP="00852851">
      <w:pPr>
        <w:pStyle w:val="Textkomentra"/>
      </w:pPr>
      <w:r>
        <w:rPr>
          <w:rStyle w:val="Odkaznakomentr"/>
        </w:rPr>
        <w:annotationRef/>
      </w:r>
      <w:r w:rsidRPr="00DF4BC0">
        <w:rPr>
          <w:color w:val="FF0000"/>
        </w:rPr>
        <w:t>PARAFRÁZA</w:t>
      </w:r>
    </w:p>
  </w:comment>
  <w:comment w:id="12" w:author="FF UKF" w:date="2018-06-16T08:17:00Z" w:initials="FF UKF">
    <w:p w14:paraId="7A353CD3" w14:textId="77777777" w:rsidR="00852851" w:rsidRDefault="00852851" w:rsidP="00852851">
      <w:pPr>
        <w:pStyle w:val="Textkomentra"/>
      </w:pPr>
      <w:r>
        <w:rPr>
          <w:rStyle w:val="Odkaznakomentr"/>
        </w:rPr>
        <w:annotationRef/>
      </w:r>
      <w:r w:rsidRPr="00677929">
        <w:t>Je možné uviesť aj modifikáciu citátu umiestnením troch bodiek do zátvorky „(...) vhodné právne</w:t>
      </w:r>
      <w:r>
        <w:t xml:space="preserve"> (</w:t>
      </w:r>
      <w:r w:rsidRPr="00677929">
        <w:t>...</w:t>
      </w:r>
      <w:r>
        <w:t>).</w:t>
      </w:r>
      <w:r w:rsidRPr="00677929">
        <w:t xml:space="preserve">“ Ide o drobné formálne odchýlky, ktoré sú rozvinutím základného rámca formálnych úprav a má ich v kompetencii školiteľ.   </w:t>
      </w:r>
    </w:p>
  </w:comment>
  <w:comment w:id="11" w:author="oem" w:date="2015-03-03T22:35:00Z" w:initials="o">
    <w:p w14:paraId="676B74BE" w14:textId="77777777" w:rsidR="00852851" w:rsidRDefault="00852851" w:rsidP="00852851">
      <w:pPr>
        <w:pStyle w:val="Textkomentra"/>
      </w:pPr>
      <w:r>
        <w:rPr>
          <w:rStyle w:val="Odkaznakomentr"/>
        </w:rPr>
        <w:annotationRef/>
      </w:r>
      <w:r w:rsidRPr="00DF4BC0">
        <w:rPr>
          <w:color w:val="333399"/>
        </w:rPr>
        <w:t>CITÁT</w:t>
      </w:r>
    </w:p>
  </w:comment>
  <w:comment w:id="13" w:author="user" w:date="2018-06-15T15:10:00Z" w:initials="u">
    <w:p w14:paraId="206A943D" w14:textId="77777777" w:rsidR="00852851" w:rsidRDefault="00852851" w:rsidP="00852851">
      <w:pPr>
        <w:pStyle w:val="Textkomentra"/>
      </w:pPr>
      <w:r>
        <w:rPr>
          <w:rStyle w:val="Odkaznakomentr"/>
        </w:rPr>
        <w:annotationRef/>
      </w:r>
      <w:r>
        <w:t xml:space="preserve">POZOR! Ak veta končí krátkym citátom, resp. jeho časťou – mení sa poradie záverečnej interpunkcie nasledovne: </w:t>
      </w:r>
    </w:p>
    <w:p w14:paraId="33C59B43" w14:textId="77777777" w:rsidR="00852851" w:rsidRDefault="00852851" w:rsidP="00852851">
      <w:pPr>
        <w:pStyle w:val="Textkomentra"/>
      </w:pPr>
      <w:r>
        <w:t>1. úvodzovky,</w:t>
      </w:r>
    </w:p>
    <w:p w14:paraId="3EE22E89" w14:textId="77777777" w:rsidR="00852851" w:rsidRDefault="00852851" w:rsidP="00852851">
      <w:pPr>
        <w:pStyle w:val="Textkomentra"/>
      </w:pPr>
      <w:r>
        <w:t>2. bodka,</w:t>
      </w:r>
    </w:p>
    <w:p w14:paraId="06200568" w14:textId="77777777" w:rsidR="00852851" w:rsidRDefault="00852851" w:rsidP="00852851">
      <w:pPr>
        <w:pStyle w:val="Textkomentra"/>
      </w:pPr>
      <w:r>
        <w:t xml:space="preserve">3. horný index. </w:t>
      </w:r>
    </w:p>
    <w:p w14:paraId="157C0CC6" w14:textId="77777777" w:rsidR="00852851" w:rsidRDefault="00852851" w:rsidP="00852851">
      <w:pPr>
        <w:pStyle w:val="Textkomentra"/>
      </w:pPr>
      <w:r w:rsidRPr="00A54FCA">
        <w:t xml:space="preserve">Tento príklad sa teda týka </w:t>
      </w:r>
      <w:r w:rsidRPr="00A54FCA">
        <w:rPr>
          <w:u w:val="single"/>
        </w:rPr>
        <w:t>krátkych citátov</w:t>
      </w:r>
      <w:r w:rsidRPr="00A54FCA">
        <w:t xml:space="preserve">, ktoré umiestňujeme do vlastných viet alebo viet, v ktorých reprodukujeme niečiu myšlienku.  </w:t>
      </w:r>
    </w:p>
  </w:comment>
  <w:comment w:id="14" w:author="oem" w:date="2018-06-15T15:13:00Z" w:initials="o">
    <w:p w14:paraId="5302BEED" w14:textId="77777777" w:rsidR="00852851" w:rsidRPr="00401135" w:rsidRDefault="00852851" w:rsidP="00852851">
      <w:pPr>
        <w:pStyle w:val="Textkomentra"/>
      </w:pPr>
      <w:r>
        <w:rPr>
          <w:rStyle w:val="Odkaznakomentr"/>
        </w:rPr>
        <w:annotationRef/>
      </w:r>
      <w:r w:rsidRPr="00677929">
        <w:t xml:space="preserve">Poznámka pod čiarou 8 je odkazom na parafrázované dielo, ktorý je v plnej forme. Na dielo odkazujeme prvýkrát. </w:t>
      </w:r>
    </w:p>
  </w:comment>
  <w:comment w:id="15" w:author="oem" w:date="2015-03-27T14:31:00Z" w:initials="o">
    <w:p w14:paraId="2B637060" w14:textId="77777777" w:rsidR="00852851" w:rsidRDefault="00852851" w:rsidP="00852851">
      <w:pPr>
        <w:pStyle w:val="Textkomentra"/>
      </w:pPr>
      <w:r>
        <w:rPr>
          <w:rStyle w:val="Odkaznakomentr"/>
        </w:rPr>
        <w:annotationRef/>
      </w:r>
      <w:r>
        <w:t>Poznámka pod čiarou 9 je vysvetľujúcou resp. doplňujúcou informáciou k textu. Umiestňujeme ju pod čiaru, aby táto informácia nerušila súvislosť výkladu.</w:t>
      </w:r>
    </w:p>
  </w:comment>
  <w:comment w:id="16" w:author="oem" w:date="2015-03-27T14:31:00Z" w:initials="o">
    <w:p w14:paraId="20DAEA65" w14:textId="77777777" w:rsidR="00852851" w:rsidRDefault="00852851" w:rsidP="00852851">
      <w:pPr>
        <w:pStyle w:val="Textkomentra"/>
      </w:pPr>
      <w:r>
        <w:rPr>
          <w:rStyle w:val="Odkaznakomentr"/>
        </w:rPr>
        <w:annotationRef/>
      </w:r>
      <w:r>
        <w:t xml:space="preserve">Poznámka pod čiarou 10 obsahuje odkaz na ďalší text, ktorý sa zaoberá sledovaným problémom, nejde však o citát ani parafrázu. Autor usmerňuje čitateľa.  </w:t>
      </w:r>
    </w:p>
  </w:comment>
  <w:comment w:id="17" w:author="oem" w:date="2015-03-27T14:32:00Z" w:initials="o">
    <w:p w14:paraId="095EDE2A" w14:textId="77777777" w:rsidR="00852851" w:rsidRDefault="00852851" w:rsidP="00852851">
      <w:pPr>
        <w:pStyle w:val="Textkomentra"/>
      </w:pPr>
      <w:r>
        <w:rPr>
          <w:rStyle w:val="Odkaznakomentr"/>
        </w:rPr>
        <w:annotationRef/>
      </w:r>
      <w:r>
        <w:t>Poznámka pod čiarou 11 je vysvetľujúcou (</w:t>
      </w:r>
      <w:r w:rsidRPr="007B6066">
        <w:t>doplňujúc</w:t>
      </w:r>
      <w:r>
        <w:t>ou)</w:t>
      </w:r>
      <w:r w:rsidRPr="007B6066">
        <w:t xml:space="preserve"> informáci</w:t>
      </w:r>
      <w:r>
        <w:t>ou</w:t>
      </w:r>
      <w:r w:rsidRPr="007B6066">
        <w:t xml:space="preserve"> k textu, ktor</w:t>
      </w:r>
      <w:r>
        <w:t>á</w:t>
      </w:r>
      <w:r w:rsidRPr="007B6066">
        <w:t xml:space="preserve"> by v ňom mohl</w:t>
      </w:r>
      <w:r>
        <w:t>a</w:t>
      </w:r>
      <w:r w:rsidRPr="007B6066">
        <w:t xml:space="preserve"> rušiť súvislosť výkladu</w:t>
      </w:r>
    </w:p>
  </w:comment>
  <w:comment w:id="18" w:author="user" w:date="2018-11-18T11:48:00Z" w:initials="u">
    <w:p w14:paraId="177DB0F3" w14:textId="77777777" w:rsidR="00852851" w:rsidRDefault="00852851" w:rsidP="00852851">
      <w:pPr>
        <w:pStyle w:val="Textkomentra"/>
      </w:pPr>
      <w:r>
        <w:rPr>
          <w:rStyle w:val="Odkaznakomentr"/>
        </w:rPr>
        <w:annotationRef/>
      </w:r>
      <w:r>
        <w:t xml:space="preserve">POZOR! Názvy diel uvádzame kurzívou. V prípade, že článok je súčasťou zborníka a pod., kurzívou uvádzame názov zborníka. </w:t>
      </w:r>
    </w:p>
  </w:comment>
  <w:comment w:id="19" w:author="user" w:date="2018-11-18T12:07:00Z" w:initials="u">
    <w:p w14:paraId="4BFA1CE3" w14:textId="77777777" w:rsidR="00852851" w:rsidRDefault="00852851" w:rsidP="00852851">
      <w:pPr>
        <w:pStyle w:val="Textkomentra"/>
      </w:pPr>
      <w:r>
        <w:rPr>
          <w:rStyle w:val="Odkaznakomentr"/>
        </w:rPr>
        <w:annotationRef/>
      </w:r>
      <w:r>
        <w:t xml:space="preserve">V tomto prípade </w:t>
      </w:r>
      <w:r w:rsidRPr="00D63DD5">
        <w:rPr>
          <w:b/>
        </w:rPr>
        <w:t>s </w:t>
      </w:r>
      <w:r w:rsidRPr="00D63DD5">
        <w:t>označuje</w:t>
      </w:r>
      <w:r>
        <w:t xml:space="preserve"> </w:t>
      </w:r>
      <w:r w:rsidRPr="00D63DD5">
        <w:rPr>
          <w:b/>
        </w:rPr>
        <w:t>počet strán</w:t>
      </w:r>
      <w:r>
        <w:t>. Zapisuje sa v nasledovnom poradí: 129 s.</w:t>
      </w:r>
    </w:p>
    <w:p w14:paraId="55331CA9" w14:textId="77777777" w:rsidR="00852851" w:rsidRDefault="00852851" w:rsidP="00852851">
      <w:pPr>
        <w:pStyle w:val="Textkomentra"/>
      </w:pPr>
      <w:r>
        <w:t xml:space="preserve">V prípade anglického textu počet strán označujeme písmenkom </w:t>
      </w:r>
      <w:r w:rsidRPr="00D63DD5">
        <w:rPr>
          <w:b/>
        </w:rPr>
        <w:t>p</w:t>
      </w:r>
      <w:r>
        <w:t xml:space="preserve"> (</w:t>
      </w:r>
      <w:proofErr w:type="spellStart"/>
      <w:r w:rsidRPr="00D63DD5">
        <w:rPr>
          <w:b/>
        </w:rPr>
        <w:t>ang</w:t>
      </w:r>
      <w:proofErr w:type="spellEnd"/>
      <w:r w:rsidRPr="00D63DD5">
        <w:rPr>
          <w:b/>
        </w:rPr>
        <w:t xml:space="preserve">. </w:t>
      </w:r>
      <w:proofErr w:type="spellStart"/>
      <w:r w:rsidRPr="00D63DD5">
        <w:rPr>
          <w:b/>
        </w:rPr>
        <w:t>pages</w:t>
      </w:r>
      <w:proofErr w:type="spellEnd"/>
      <w:r>
        <w:t>/strany).</w:t>
      </w:r>
    </w:p>
  </w:comment>
  <w:comment w:id="20" w:author="user" w:date="2018-11-18T11:52:00Z" w:initials="u">
    <w:p w14:paraId="24DF6453" w14:textId="77777777" w:rsidR="00852851" w:rsidRDefault="00852851" w:rsidP="00852851">
      <w:pPr>
        <w:pStyle w:val="Textkomentra"/>
      </w:pPr>
      <w:r>
        <w:rPr>
          <w:rStyle w:val="Odkaznakomentr"/>
        </w:rPr>
        <w:annotationRef/>
      </w:r>
      <w:r>
        <w:t xml:space="preserve">POZOR! Bibliografický záznam končí bodkou. </w:t>
      </w:r>
    </w:p>
  </w:comment>
  <w:comment w:id="21" w:author="user" w:date="2018-11-18T12:10:00Z" w:initials="u">
    <w:p w14:paraId="29189155" w14:textId="77777777" w:rsidR="00852851" w:rsidRDefault="00852851" w:rsidP="00852851">
      <w:pPr>
        <w:pStyle w:val="Textkomentra"/>
      </w:pPr>
      <w:r>
        <w:rPr>
          <w:rStyle w:val="Odkaznakomentr"/>
        </w:rPr>
        <w:annotationRef/>
      </w:r>
      <w:r>
        <w:t xml:space="preserve">POZOR! </w:t>
      </w:r>
      <w:r w:rsidRPr="00D63DD5">
        <w:rPr>
          <w:b/>
        </w:rPr>
        <w:t>In</w:t>
      </w:r>
      <w:r>
        <w:t xml:space="preserve"> sa uvádza </w:t>
      </w:r>
      <w:r w:rsidRPr="00D63DD5">
        <w:rPr>
          <w:b/>
        </w:rPr>
        <w:t>bez bodky</w:t>
      </w:r>
      <w:r>
        <w:t xml:space="preserve">. </w:t>
      </w:r>
    </w:p>
  </w:comment>
  <w:comment w:id="22" w:author="user" w:date="2018-11-18T12:11:00Z" w:initials="u">
    <w:p w14:paraId="2E8C20CE" w14:textId="77777777" w:rsidR="00852851" w:rsidRDefault="00852851" w:rsidP="00852851">
      <w:pPr>
        <w:pStyle w:val="Textkomentra"/>
      </w:pPr>
      <w:r>
        <w:rPr>
          <w:rStyle w:val="Odkaznakomentr"/>
        </w:rPr>
        <w:annotationRef/>
      </w:r>
      <w:r>
        <w:t xml:space="preserve">POZOR! </w:t>
      </w:r>
      <w:r w:rsidRPr="00D63DD5">
        <w:rPr>
          <w:b/>
        </w:rPr>
        <w:t>s.</w:t>
      </w:r>
      <w:r>
        <w:t xml:space="preserve"> v tomto prípade označuje </w:t>
      </w:r>
      <w:r w:rsidRPr="00D63DD5">
        <w:rPr>
          <w:b/>
        </w:rPr>
        <w:t>rozpätie strán</w:t>
      </w:r>
      <w:r>
        <w:t xml:space="preserve">. Preto sa mení poradie s a čísel. </w:t>
      </w:r>
    </w:p>
    <w:p w14:paraId="50D337C8" w14:textId="77777777" w:rsidR="00852851" w:rsidRDefault="00852851" w:rsidP="00852851">
      <w:pPr>
        <w:pStyle w:val="Textkomentra"/>
      </w:pPr>
      <w:r w:rsidRPr="00D63DD5">
        <w:rPr>
          <w:b/>
        </w:rPr>
        <w:t>s. 8-16</w:t>
      </w:r>
      <w:r>
        <w:rPr>
          <w:b/>
        </w:rPr>
        <w:t>.</w:t>
      </w:r>
      <w:r>
        <w:t xml:space="preserve"> (v rozpätí strán 8 až 16)</w:t>
      </w:r>
    </w:p>
    <w:p w14:paraId="520FCF4B" w14:textId="77777777" w:rsidR="00852851" w:rsidRDefault="00852851" w:rsidP="00852851">
      <w:pPr>
        <w:pStyle w:val="Textkomentra"/>
      </w:pPr>
      <w:r w:rsidRPr="00D63DD5">
        <w:rPr>
          <w:b/>
        </w:rPr>
        <w:t>16 s.</w:t>
      </w:r>
      <w:r>
        <w:t xml:space="preserve"> (znamená počet strán je 16)</w:t>
      </w:r>
    </w:p>
    <w:p w14:paraId="43904FB4" w14:textId="77777777" w:rsidR="00852851" w:rsidRDefault="00852851" w:rsidP="00852851">
      <w:pPr>
        <w:pStyle w:val="Textkomentra"/>
      </w:pPr>
      <w:r>
        <w:t xml:space="preserve">Pri anglickom texte využívame opäť označenie </w:t>
      </w:r>
      <w:r w:rsidRPr="00D63DD5">
        <w:rPr>
          <w:b/>
        </w:rPr>
        <w:t>p. 8-16.</w:t>
      </w:r>
      <w:r>
        <w:t xml:space="preserve"> (kde p označuje </w:t>
      </w:r>
      <w:proofErr w:type="spellStart"/>
      <w:r>
        <w:t>pages</w:t>
      </w:r>
      <w:proofErr w:type="spellEnd"/>
      <w:r>
        <w:t xml:space="preserve">) </w:t>
      </w:r>
    </w:p>
  </w:comment>
  <w:comment w:id="23" w:author="user" w:date="2018-11-18T11:56:00Z" w:initials="u">
    <w:p w14:paraId="124E95F8" w14:textId="77777777" w:rsidR="00852851" w:rsidRDefault="00852851" w:rsidP="00852851">
      <w:pPr>
        <w:pStyle w:val="Textkomentra"/>
      </w:pPr>
      <w:r>
        <w:rPr>
          <w:rStyle w:val="Odkaznakomentr"/>
        </w:rPr>
        <w:annotationRef/>
      </w:r>
      <w:r>
        <w:t xml:space="preserve">POZOR! Za URL </w:t>
      </w:r>
      <w:proofErr w:type="spellStart"/>
      <w:r>
        <w:t>lokáciou</w:t>
      </w:r>
      <w:proofErr w:type="spellEnd"/>
      <w:r>
        <w:t xml:space="preserve"> ide bodka.  </w:t>
      </w:r>
    </w:p>
  </w:comment>
  <w:comment w:id="24" w:author="user" w:date="2018-11-18T11:57:00Z" w:initials="u">
    <w:p w14:paraId="6BDBFBF2" w14:textId="77777777" w:rsidR="00852851" w:rsidRDefault="00852851" w:rsidP="00852851">
      <w:pPr>
        <w:pStyle w:val="Textkomentra"/>
      </w:pPr>
      <w:r>
        <w:rPr>
          <w:rStyle w:val="Odkaznakomentr"/>
        </w:rPr>
        <w:annotationRef/>
      </w:r>
      <w:r>
        <w:t>POZOR! Za ISBN (t. j na koniec bibliografického záznamu)</w:t>
      </w:r>
      <w:r w:rsidRPr="0049747F">
        <w:t xml:space="preserve"> </w:t>
      </w:r>
      <w:r>
        <w:t xml:space="preserve">ide bodka. </w:t>
      </w:r>
    </w:p>
  </w:comment>
  <w:comment w:id="25" w:author="user" w:date="2018-11-18T12:03:00Z" w:initials="u">
    <w:p w14:paraId="715D5D3C" w14:textId="77777777" w:rsidR="00852851" w:rsidRDefault="00852851" w:rsidP="00852851">
      <w:pPr>
        <w:pStyle w:val="Textkomentra"/>
      </w:pPr>
      <w:r>
        <w:rPr>
          <w:rStyle w:val="Odkaznakomentr"/>
        </w:rPr>
        <w:annotationRef/>
      </w:r>
      <w:proofErr w:type="spellStart"/>
      <w:r>
        <w:t>vol</w:t>
      </w:r>
      <w:proofErr w:type="spellEnd"/>
      <w:r>
        <w:t xml:space="preserve">. je skratkou pre </w:t>
      </w:r>
      <w:proofErr w:type="spellStart"/>
      <w:r>
        <w:t>volume</w:t>
      </w:r>
      <w:proofErr w:type="spellEnd"/>
      <w:r>
        <w:t xml:space="preserve"> (ročník); no. je skratkou pre </w:t>
      </w:r>
      <w:proofErr w:type="spellStart"/>
      <w:r>
        <w:t>number</w:t>
      </w:r>
      <w:proofErr w:type="spellEnd"/>
      <w:r>
        <w:t xml:space="preserve"> (číslo).</w:t>
      </w:r>
    </w:p>
    <w:p w14:paraId="25CEBD69" w14:textId="77777777" w:rsidR="00852851" w:rsidRDefault="00852851" w:rsidP="00852851">
      <w:pPr>
        <w:pStyle w:val="Textkomentra"/>
      </w:pPr>
    </w:p>
    <w:p w14:paraId="07452D4E" w14:textId="77777777" w:rsidR="00852851" w:rsidRDefault="00852851" w:rsidP="00852851">
      <w:pPr>
        <w:pStyle w:val="Textkomentra"/>
      </w:pPr>
      <w:r>
        <w:t>V prípade slovenských a českých zdrojov uvádzate skratky roč. a č.;</w:t>
      </w:r>
    </w:p>
    <w:p w14:paraId="03E7B9BE" w14:textId="77777777" w:rsidR="00852851" w:rsidRDefault="00852851" w:rsidP="00852851">
      <w:pPr>
        <w:pStyle w:val="Textkomentra"/>
      </w:pPr>
      <w:r>
        <w:t xml:space="preserve">Príklad: </w:t>
      </w:r>
    </w:p>
    <w:p w14:paraId="6BCD6E89" w14:textId="77777777" w:rsidR="00852851" w:rsidRPr="00D63DD5" w:rsidRDefault="00852851" w:rsidP="00852851">
      <w:pPr>
        <w:pStyle w:val="Textkomentra"/>
      </w:pPr>
      <w:r>
        <w:t xml:space="preserve">(...) </w:t>
      </w:r>
      <w:r w:rsidRPr="00D63DD5">
        <w:rPr>
          <w:color w:val="FF0000"/>
        </w:rPr>
        <w:t xml:space="preserve">roč. 5, č. 2. </w:t>
      </w:r>
      <w:r w:rsidRPr="00D63DD5">
        <w:rPr>
          <w:sz w:val="24"/>
          <w:szCs w:val="24"/>
        </w:rPr>
        <w:t>[cit. 2003-01-10]. Dostupné na internete:</w:t>
      </w:r>
      <w:r>
        <w:rPr>
          <w:sz w:val="24"/>
          <w:szCs w:val="24"/>
        </w:rPr>
        <w:t xml:space="preserve"> (...). </w:t>
      </w:r>
    </w:p>
  </w:comment>
  <w:comment w:id="26" w:author="user" w:date="2018-11-18T15:52:00Z" w:initials="u">
    <w:p w14:paraId="431666AB" w14:textId="77777777" w:rsidR="00852851" w:rsidRDefault="00852851" w:rsidP="00852851">
      <w:pPr>
        <w:pStyle w:val="Textkomentra"/>
      </w:pPr>
      <w:r>
        <w:rPr>
          <w:rStyle w:val="Odkaznakomentr"/>
        </w:rPr>
        <w:annotationRef/>
      </w:r>
      <w:r>
        <w:t>Bulletin bez uvedeného autora</w:t>
      </w:r>
    </w:p>
  </w:comment>
  <w:comment w:id="27" w:author="user" w:date="2018-11-18T15:42:00Z" w:initials="u">
    <w:p w14:paraId="4D6D9359" w14:textId="77777777" w:rsidR="00852851" w:rsidRDefault="00852851" w:rsidP="00852851">
      <w:pPr>
        <w:pStyle w:val="Textkomentra"/>
      </w:pPr>
      <w:r>
        <w:rPr>
          <w:rStyle w:val="Odkaznakomentr"/>
        </w:rPr>
        <w:annotationRef/>
      </w:r>
      <w:r>
        <w:rPr>
          <w:rStyle w:val="Odkaznakomentr"/>
        </w:rPr>
        <w:annotationRef/>
      </w:r>
      <w:r>
        <w:t>Autor (zostavovateľ) je známy</w:t>
      </w:r>
    </w:p>
    <w:p w14:paraId="7FBAA661" w14:textId="77777777" w:rsidR="00852851" w:rsidRDefault="00852851" w:rsidP="00852851">
      <w:pPr>
        <w:pStyle w:val="Textkomentra"/>
      </w:pPr>
    </w:p>
  </w:comment>
  <w:comment w:id="28" w:author="user" w:date="2018-11-18T15:43:00Z" w:initials="u">
    <w:p w14:paraId="368DCA67" w14:textId="77777777" w:rsidR="00852851" w:rsidRDefault="00852851" w:rsidP="00852851">
      <w:pPr>
        <w:pStyle w:val="Textkomentra"/>
      </w:pPr>
      <w:r>
        <w:rPr>
          <w:rStyle w:val="Odkaznakomentr"/>
        </w:rPr>
        <w:annotationRef/>
      </w:r>
      <w:r>
        <w:t>Autor (zostavovateľ) nie je známy</w:t>
      </w:r>
    </w:p>
  </w:comment>
  <w:comment w:id="29" w:author="user" w:date="2018-11-18T15:44:00Z" w:initials="u">
    <w:p w14:paraId="789AB24C" w14:textId="77777777" w:rsidR="00852851" w:rsidRDefault="00852851" w:rsidP="00852851">
      <w:pPr>
        <w:pStyle w:val="Textkomentra"/>
      </w:pPr>
      <w:r>
        <w:rPr>
          <w:rStyle w:val="Odkaznakomentr"/>
        </w:rPr>
        <w:annotationRef/>
      </w:r>
      <w:r>
        <w:t xml:space="preserve">Ak scenár nie je číslovaný, neuvádzame počet strán. </w:t>
      </w:r>
    </w:p>
  </w:comment>
  <w:comment w:id="30" w:author="user" w:date="2018-11-18T15:55:00Z" w:initials="u">
    <w:p w14:paraId="61B7087D" w14:textId="77777777" w:rsidR="00852851" w:rsidRDefault="00852851" w:rsidP="00852851">
      <w:pPr>
        <w:pStyle w:val="Textkomentra"/>
      </w:pPr>
      <w:r>
        <w:rPr>
          <w:rStyle w:val="Odkaznakomentr"/>
        </w:rPr>
        <w:annotationRef/>
      </w:r>
      <w:r>
        <w:t>bez konkrétnych strán v prípade, že scenár nie je číslovaný</w:t>
      </w:r>
    </w:p>
  </w:comment>
  <w:comment w:id="31" w:author="user" w:date="2018-11-18T15:45:00Z" w:initials="u">
    <w:p w14:paraId="45CD9F6B" w14:textId="77777777" w:rsidR="00852851" w:rsidRDefault="00852851" w:rsidP="00852851">
      <w:pPr>
        <w:pStyle w:val="Textkomentra"/>
      </w:pPr>
      <w:r>
        <w:rPr>
          <w:rStyle w:val="Odkaznakomentr"/>
        </w:rPr>
        <w:annotationRef/>
      </w:r>
      <w:r>
        <w:t xml:space="preserve">v prípade číslovaného scenáru (konkrétne strany) </w:t>
      </w:r>
    </w:p>
  </w:comment>
  <w:comment w:id="32" w:author="user" w:date="2018-11-18T14:43:00Z" w:initials="u">
    <w:p w14:paraId="7C6996F2" w14:textId="77777777" w:rsidR="00852851" w:rsidRDefault="00852851" w:rsidP="00852851">
      <w:pPr>
        <w:pStyle w:val="Textkomentra"/>
      </w:pPr>
      <w:r>
        <w:rPr>
          <w:rStyle w:val="Odkaznakomentr"/>
        </w:rPr>
        <w:annotationRef/>
      </w:r>
      <w:r>
        <w:rPr>
          <w:sz w:val="24"/>
          <w:szCs w:val="24"/>
        </w:rPr>
        <w:t xml:space="preserve">POZOR! Úprava názvov je ako v prípade podkapitol; </w:t>
      </w:r>
      <w:proofErr w:type="spellStart"/>
      <w:r>
        <w:rPr>
          <w:sz w:val="24"/>
          <w:szCs w:val="24"/>
        </w:rPr>
        <w:t>Times</w:t>
      </w:r>
      <w:proofErr w:type="spellEnd"/>
      <w:r>
        <w:rPr>
          <w:sz w:val="24"/>
          <w:szCs w:val="24"/>
        </w:rPr>
        <w:t xml:space="preserve"> New Roman 12.</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B217B0" w15:done="0"/>
  <w15:commentEx w15:paraId="41439B72" w15:done="0"/>
  <w15:commentEx w15:paraId="59AF3C74" w15:done="0"/>
  <w15:commentEx w15:paraId="32AF1864" w15:done="0"/>
  <w15:commentEx w15:paraId="02477D8A" w15:done="0"/>
  <w15:commentEx w15:paraId="0BA7B602" w15:done="0"/>
  <w15:commentEx w15:paraId="3BFE17E9" w15:done="0"/>
  <w15:commentEx w15:paraId="1DE8246C" w15:done="0"/>
  <w15:commentEx w15:paraId="6DCA052B" w15:done="0"/>
  <w15:commentEx w15:paraId="7A353CD3" w15:done="0"/>
  <w15:commentEx w15:paraId="676B74BE" w15:done="0"/>
  <w15:commentEx w15:paraId="157C0CC6" w15:done="0"/>
  <w15:commentEx w15:paraId="5302BEED" w15:done="0"/>
  <w15:commentEx w15:paraId="2B637060" w15:done="0"/>
  <w15:commentEx w15:paraId="20DAEA65" w15:done="0"/>
  <w15:commentEx w15:paraId="095EDE2A" w15:done="0"/>
  <w15:commentEx w15:paraId="177DB0F3" w15:done="0"/>
  <w15:commentEx w15:paraId="55331CA9" w15:done="0"/>
  <w15:commentEx w15:paraId="24DF6453" w15:done="0"/>
  <w15:commentEx w15:paraId="29189155" w15:done="0"/>
  <w15:commentEx w15:paraId="43904FB4" w15:done="0"/>
  <w15:commentEx w15:paraId="124E95F8" w15:done="0"/>
  <w15:commentEx w15:paraId="6BDBFBF2" w15:done="0"/>
  <w15:commentEx w15:paraId="6BCD6E89" w15:done="0"/>
  <w15:commentEx w15:paraId="431666AB" w15:done="0"/>
  <w15:commentEx w15:paraId="7FBAA661" w15:done="0"/>
  <w15:commentEx w15:paraId="368DCA67" w15:done="0"/>
  <w15:commentEx w15:paraId="789AB24C" w15:done="0"/>
  <w15:commentEx w15:paraId="61B7087D" w15:done="0"/>
  <w15:commentEx w15:paraId="45CD9F6B" w15:done="0"/>
  <w15:commentEx w15:paraId="7C6996F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165B8" w14:textId="77777777" w:rsidR="00244AD0" w:rsidRDefault="00244AD0" w:rsidP="00852851">
      <w:r>
        <w:separator/>
      </w:r>
    </w:p>
  </w:endnote>
  <w:endnote w:type="continuationSeparator" w:id="0">
    <w:p w14:paraId="60D13704" w14:textId="77777777" w:rsidR="00244AD0" w:rsidRDefault="00244AD0" w:rsidP="0085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5992B" w14:textId="77777777" w:rsidR="00244AD0" w:rsidRDefault="00244AD0" w:rsidP="00852851">
      <w:r>
        <w:separator/>
      </w:r>
    </w:p>
  </w:footnote>
  <w:footnote w:type="continuationSeparator" w:id="0">
    <w:p w14:paraId="16F32711" w14:textId="77777777" w:rsidR="00244AD0" w:rsidRDefault="00244AD0" w:rsidP="00852851">
      <w:r>
        <w:continuationSeparator/>
      </w:r>
    </w:p>
  </w:footnote>
  <w:footnote w:id="1">
    <w:p w14:paraId="39F7A74C" w14:textId="77777777" w:rsidR="00852851" w:rsidRDefault="00852851" w:rsidP="00852851">
      <w:pPr>
        <w:pStyle w:val="Textpoznmkypodiarou"/>
      </w:pPr>
      <w:r>
        <w:rPr>
          <w:rStyle w:val="Odkaznapoznmkupodiarou"/>
        </w:rPr>
        <w:footnoteRef/>
      </w:r>
      <w:r>
        <w:t xml:space="preserve"> WAIDACHER, F. </w:t>
      </w:r>
      <w:r>
        <w:rPr>
          <w:i/>
          <w:iCs/>
        </w:rPr>
        <w:t>Príručka všeobecnej muzeológie,</w:t>
      </w:r>
      <w:r>
        <w:t xml:space="preserve"> 1999, s. 37.</w:t>
      </w:r>
    </w:p>
  </w:footnote>
  <w:footnote w:id="2">
    <w:p w14:paraId="6CD9EDB1" w14:textId="77777777" w:rsidR="00852851" w:rsidRDefault="00852851" w:rsidP="00852851">
      <w:pPr>
        <w:pStyle w:val="Textpoznmkypodiarou"/>
      </w:pPr>
      <w:r>
        <w:rPr>
          <w:rStyle w:val="Odkaznapoznmkupodiarou"/>
        </w:rPr>
        <w:footnoteRef/>
      </w:r>
      <w:r>
        <w:t xml:space="preserve"> </w:t>
      </w:r>
      <w:proofErr w:type="spellStart"/>
      <w:r>
        <w:t>Ibid</w:t>
      </w:r>
      <w:proofErr w:type="spellEnd"/>
      <w:r>
        <w:t>., 1999, s. 37.</w:t>
      </w:r>
    </w:p>
  </w:footnote>
  <w:footnote w:id="3">
    <w:p w14:paraId="7F808C65" w14:textId="77777777" w:rsidR="00852851" w:rsidRDefault="00852851" w:rsidP="00852851">
      <w:pPr>
        <w:pStyle w:val="Textpoznmkypodiarou"/>
      </w:pPr>
      <w:r>
        <w:rPr>
          <w:rStyle w:val="Odkaznapoznmkupodiarou"/>
        </w:rPr>
        <w:footnoteRef/>
      </w:r>
      <w:r>
        <w:t xml:space="preserve"> </w:t>
      </w:r>
      <w:proofErr w:type="spellStart"/>
      <w:r>
        <w:t>Ibid</w:t>
      </w:r>
      <w:proofErr w:type="spellEnd"/>
      <w:r>
        <w:t>., 1999, s. 37.</w:t>
      </w:r>
    </w:p>
  </w:footnote>
  <w:footnote w:id="4">
    <w:p w14:paraId="0196EA84" w14:textId="77777777" w:rsidR="00852851" w:rsidRDefault="00852851" w:rsidP="00852851">
      <w:pPr>
        <w:pStyle w:val="Textpoznmkypodiarou"/>
      </w:pPr>
      <w:r>
        <w:rPr>
          <w:rStyle w:val="Odkaznapoznmkupodiarou"/>
        </w:rPr>
        <w:footnoteRef/>
      </w:r>
      <w:r>
        <w:t xml:space="preserve"> </w:t>
      </w:r>
      <w:r>
        <w:t xml:space="preserve">MOLLISON, B. – SLAY, R. M. </w:t>
      </w:r>
      <w:r>
        <w:rPr>
          <w:i/>
          <w:iCs/>
        </w:rPr>
        <w:t xml:space="preserve">Úvod do </w:t>
      </w:r>
      <w:proofErr w:type="spellStart"/>
      <w:r>
        <w:rPr>
          <w:i/>
          <w:iCs/>
        </w:rPr>
        <w:t>permakultúry</w:t>
      </w:r>
      <w:proofErr w:type="spellEnd"/>
      <w:r>
        <w:rPr>
          <w:i/>
          <w:iCs/>
        </w:rPr>
        <w:t xml:space="preserve">, </w:t>
      </w:r>
      <w:r w:rsidRPr="000C56BD">
        <w:rPr>
          <w:iCs/>
        </w:rPr>
        <w:t>1999</w:t>
      </w:r>
      <w:r>
        <w:rPr>
          <w:iCs/>
        </w:rPr>
        <w:t>, s. 15.</w:t>
      </w:r>
    </w:p>
  </w:footnote>
  <w:footnote w:id="5">
    <w:p w14:paraId="15AF8C1E" w14:textId="77777777" w:rsidR="00852851" w:rsidRDefault="00852851" w:rsidP="00852851">
      <w:pPr>
        <w:pStyle w:val="Textpoznmkypodiarou"/>
      </w:pPr>
      <w:r>
        <w:rPr>
          <w:rStyle w:val="Odkaznapoznmkupodiarou"/>
        </w:rPr>
        <w:footnoteRef/>
      </w:r>
      <w:r>
        <w:t xml:space="preserve"> </w:t>
      </w:r>
      <w:proofErr w:type="spellStart"/>
      <w:r>
        <w:t>Ibid</w:t>
      </w:r>
      <w:proofErr w:type="spellEnd"/>
      <w:r>
        <w:t>.,</w:t>
      </w:r>
      <w:r>
        <w:rPr>
          <w:i/>
          <w:iCs/>
        </w:rPr>
        <w:t xml:space="preserve"> </w:t>
      </w:r>
      <w:r w:rsidRPr="000C56BD">
        <w:rPr>
          <w:iCs/>
        </w:rPr>
        <w:t>1999</w:t>
      </w:r>
      <w:r>
        <w:rPr>
          <w:iCs/>
        </w:rPr>
        <w:t>, s. 16</w:t>
      </w:r>
      <w:r>
        <w:t xml:space="preserve">. </w:t>
      </w:r>
    </w:p>
  </w:footnote>
  <w:footnote w:id="6">
    <w:p w14:paraId="0A9F1D4A" w14:textId="77777777" w:rsidR="00852851" w:rsidRDefault="00852851" w:rsidP="00852851">
      <w:pPr>
        <w:pStyle w:val="Textpoznmkypodiarou"/>
      </w:pPr>
      <w:r>
        <w:rPr>
          <w:rStyle w:val="Odkaznapoznmkupodiarou"/>
        </w:rPr>
        <w:footnoteRef/>
      </w:r>
      <w:r>
        <w:t xml:space="preserve"> </w:t>
      </w:r>
      <w:proofErr w:type="spellStart"/>
      <w:r>
        <w:t>Ibid</w:t>
      </w:r>
      <w:proofErr w:type="spellEnd"/>
      <w:r>
        <w:t xml:space="preserve">., </w:t>
      </w:r>
      <w:r w:rsidRPr="000C56BD">
        <w:rPr>
          <w:iCs/>
        </w:rPr>
        <w:t>1999</w:t>
      </w:r>
      <w:r>
        <w:rPr>
          <w:iCs/>
        </w:rPr>
        <w:t>, s. 17</w:t>
      </w:r>
      <w:r>
        <w:t>.</w:t>
      </w:r>
    </w:p>
  </w:footnote>
  <w:footnote w:id="7">
    <w:p w14:paraId="15335C51" w14:textId="77777777" w:rsidR="00852851" w:rsidRDefault="00852851" w:rsidP="00852851">
      <w:pPr>
        <w:pStyle w:val="Textpoznmkypodiarou"/>
      </w:pPr>
      <w:r>
        <w:rPr>
          <w:rStyle w:val="Odkaznapoznmkupodiarou"/>
        </w:rPr>
        <w:footnoteRef/>
      </w:r>
      <w:r>
        <w:t xml:space="preserve"> </w:t>
      </w:r>
      <w:proofErr w:type="spellStart"/>
      <w:r>
        <w:t>Ibid</w:t>
      </w:r>
      <w:proofErr w:type="spellEnd"/>
      <w:r>
        <w:t xml:space="preserve">., </w:t>
      </w:r>
      <w:r w:rsidRPr="000C56BD">
        <w:rPr>
          <w:iCs/>
        </w:rPr>
        <w:t>1999</w:t>
      </w:r>
      <w:r>
        <w:rPr>
          <w:iCs/>
        </w:rPr>
        <w:t>, s. 17</w:t>
      </w:r>
      <w:r>
        <w:t>.</w:t>
      </w:r>
    </w:p>
  </w:footnote>
  <w:footnote w:id="8">
    <w:p w14:paraId="6E6942A3" w14:textId="77777777" w:rsidR="00852851" w:rsidRDefault="00852851" w:rsidP="00852851">
      <w:pPr>
        <w:pStyle w:val="Textpoznmkypodiarou"/>
      </w:pPr>
      <w:r>
        <w:rPr>
          <w:rStyle w:val="Odkaznapoznmkupodiarou"/>
        </w:rPr>
        <w:footnoteRef/>
      </w:r>
      <w:r>
        <w:t xml:space="preserve"> </w:t>
      </w:r>
      <w:r>
        <w:t xml:space="preserve">SVOBODOVÁ, V. </w:t>
      </w:r>
      <w:r w:rsidRPr="009370C5">
        <w:rPr>
          <w:i/>
          <w:iCs/>
        </w:rPr>
        <w:t xml:space="preserve">Odraz </w:t>
      </w:r>
      <w:proofErr w:type="spellStart"/>
      <w:r w:rsidRPr="009370C5">
        <w:rPr>
          <w:i/>
          <w:iCs/>
        </w:rPr>
        <w:t>společenského</w:t>
      </w:r>
      <w:proofErr w:type="spellEnd"/>
      <w:r w:rsidRPr="009370C5">
        <w:rPr>
          <w:i/>
          <w:iCs/>
        </w:rPr>
        <w:t xml:space="preserve"> pohybu </w:t>
      </w:r>
      <w:proofErr w:type="spellStart"/>
      <w:r w:rsidRPr="009370C5">
        <w:rPr>
          <w:i/>
          <w:iCs/>
        </w:rPr>
        <w:t>ve</w:t>
      </w:r>
      <w:proofErr w:type="spellEnd"/>
      <w:r w:rsidRPr="009370C5">
        <w:rPr>
          <w:i/>
          <w:iCs/>
        </w:rPr>
        <w:t xml:space="preserve"> vývoji </w:t>
      </w:r>
      <w:proofErr w:type="spellStart"/>
      <w:r w:rsidRPr="009370C5">
        <w:rPr>
          <w:i/>
          <w:iCs/>
        </w:rPr>
        <w:t>lidového</w:t>
      </w:r>
      <w:proofErr w:type="spellEnd"/>
      <w:r w:rsidRPr="009370C5">
        <w:rPr>
          <w:i/>
          <w:iCs/>
        </w:rPr>
        <w:t xml:space="preserve"> </w:t>
      </w:r>
      <w:proofErr w:type="spellStart"/>
      <w:r w:rsidRPr="009370C5">
        <w:rPr>
          <w:i/>
          <w:iCs/>
        </w:rPr>
        <w:t>bydlení</w:t>
      </w:r>
      <w:proofErr w:type="spellEnd"/>
      <w:r w:rsidRPr="009370C5">
        <w:rPr>
          <w:i/>
          <w:iCs/>
        </w:rPr>
        <w:t xml:space="preserve"> v </w:t>
      </w:r>
      <w:proofErr w:type="spellStart"/>
      <w:r w:rsidRPr="009370C5">
        <w:rPr>
          <w:i/>
          <w:iCs/>
        </w:rPr>
        <w:t>jihomoravském</w:t>
      </w:r>
      <w:proofErr w:type="spellEnd"/>
      <w:r w:rsidRPr="009370C5">
        <w:rPr>
          <w:i/>
          <w:iCs/>
        </w:rPr>
        <w:t xml:space="preserve"> pohraničí</w:t>
      </w:r>
      <w:r>
        <w:t>,   2012, s. 71.</w:t>
      </w:r>
    </w:p>
  </w:footnote>
  <w:footnote w:id="9">
    <w:p w14:paraId="572E5A0B" w14:textId="77777777" w:rsidR="00852851" w:rsidRDefault="00852851" w:rsidP="00852851">
      <w:pPr>
        <w:pStyle w:val="Textpoznmkypodiarou"/>
      </w:pPr>
      <w:r>
        <w:rPr>
          <w:rStyle w:val="Odkaznapoznmkupodiarou"/>
        </w:rPr>
        <w:footnoteRef/>
      </w:r>
      <w:r>
        <w:t xml:space="preserve"> </w:t>
      </w:r>
      <w:r>
        <w:t>Ihličie sa hrabalo v spoločných pasienkových lesoch na kopy, ktoré sa delili podľa vlastníckeho podielu podobne ako kopy sena na spoločných lúkach. Po rozdelení sa nosilo v plachtách a na chrbtoch domov a v zime sa ním podstielalo.</w:t>
      </w:r>
    </w:p>
  </w:footnote>
  <w:footnote w:id="10">
    <w:p w14:paraId="28412CBE" w14:textId="77777777" w:rsidR="00852851" w:rsidRDefault="00852851" w:rsidP="00852851">
      <w:pPr>
        <w:pStyle w:val="Textpoznmkypodiarou"/>
      </w:pPr>
      <w:r>
        <w:rPr>
          <w:rStyle w:val="Odkaznapoznmkupodiarou"/>
        </w:rPr>
        <w:footnoteRef/>
      </w:r>
      <w:r>
        <w:t xml:space="preserve"> </w:t>
      </w:r>
      <w:r>
        <w:t xml:space="preserve">K rozbitiu Československa bližšie pozri kapitolu 3. </w:t>
      </w:r>
    </w:p>
  </w:footnote>
  <w:footnote w:id="11">
    <w:p w14:paraId="675E3935" w14:textId="77777777" w:rsidR="00852851" w:rsidRDefault="00852851" w:rsidP="00852851">
      <w:pPr>
        <w:pStyle w:val="Textpoznmkypodiarou"/>
        <w:jc w:val="both"/>
      </w:pPr>
      <w:r>
        <w:rPr>
          <w:rStyle w:val="Odkaznapoznmkupodiarou"/>
        </w:rPr>
        <w:footnoteRef/>
      </w:r>
      <w:r>
        <w:t xml:space="preserve"> </w:t>
      </w:r>
      <w:r>
        <w:t xml:space="preserve">Silným inšpiračným momentom pre Billa </w:t>
      </w:r>
      <w:proofErr w:type="spellStart"/>
      <w:r>
        <w:t>Mollisona</w:t>
      </w:r>
      <w:proofErr w:type="spellEnd"/>
      <w:r>
        <w:t xml:space="preserve"> bol výskum pralesa v 70-tych rokoch 20. storočia. Vtedy prišiel s myšlienkou vytvoriť koncepciu energetických a potravinovo sebestačných ľudských obydlí, prepojených v harmonických a synergických vzťahoch. </w:t>
      </w:r>
    </w:p>
    <w:p w14:paraId="24C58B56" w14:textId="77777777" w:rsidR="00852851" w:rsidRPr="00DF4AED" w:rsidRDefault="00852851" w:rsidP="00852851">
      <w:pPr>
        <w:spacing w:line="360" w:lineRule="auto"/>
        <w:jc w:val="both"/>
      </w:pPr>
    </w:p>
    <w:p w14:paraId="497F16FE" w14:textId="77777777" w:rsidR="00852851" w:rsidRDefault="00852851" w:rsidP="00852851">
      <w:pPr>
        <w:spacing w:line="360" w:lineRule="auto"/>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6AEA"/>
    <w:multiLevelType w:val="hybridMultilevel"/>
    <w:tmpl w:val="B0E0F126"/>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15:restartNumberingAfterBreak="0">
    <w:nsid w:val="61281671"/>
    <w:multiLevelType w:val="multilevel"/>
    <w:tmpl w:val="45F09AEE"/>
    <w:lvl w:ilvl="0">
      <w:start w:val="1"/>
      <w:numFmt w:val="decimal"/>
      <w:lvlText w:val="%1"/>
      <w:lvlJc w:val="left"/>
      <w:pPr>
        <w:tabs>
          <w:tab w:val="num" w:pos="360"/>
        </w:tabs>
        <w:ind w:left="360" w:hanging="360"/>
      </w:pPr>
    </w:lvl>
    <w:lvl w:ilvl="1">
      <w:start w:val="1"/>
      <w:numFmt w:val="decimal"/>
      <w:lvlText w:val="%1.%2"/>
      <w:lvlJc w:val="left"/>
      <w:pPr>
        <w:tabs>
          <w:tab w:val="num" w:pos="540"/>
        </w:tabs>
        <w:ind w:left="54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2" w15:restartNumberingAfterBreak="0">
    <w:nsid w:val="6EF1652B"/>
    <w:multiLevelType w:val="hybridMultilevel"/>
    <w:tmpl w:val="4F9205EC"/>
    <w:lvl w:ilvl="0" w:tplc="5370555E">
      <w:start w:val="1"/>
      <w:numFmt w:val="upp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7E972E9D"/>
    <w:multiLevelType w:val="hybridMultilevel"/>
    <w:tmpl w:val="4F9205EC"/>
    <w:lvl w:ilvl="0" w:tplc="5370555E">
      <w:start w:val="1"/>
      <w:numFmt w:val="upp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58"/>
    <w:rsid w:val="00244AD0"/>
    <w:rsid w:val="002D5B80"/>
    <w:rsid w:val="00392B15"/>
    <w:rsid w:val="00715968"/>
    <w:rsid w:val="00852851"/>
    <w:rsid w:val="008C2E3D"/>
    <w:rsid w:val="00970BEE"/>
    <w:rsid w:val="00B96AEC"/>
    <w:rsid w:val="00BE0158"/>
    <w:rsid w:val="00C57C82"/>
    <w:rsid w:val="00DB21BF"/>
    <w:rsid w:val="00EB1303"/>
    <w:rsid w:val="00F657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42420"/>
  <w15:chartTrackingRefBased/>
  <w15:docId w15:val="{D79B21DE-44F1-4ABE-8C3D-91066192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FNT ISO"/>
    <w:basedOn w:val="Normlny"/>
    <w:link w:val="TextpoznmkypodiarouChar"/>
    <w:uiPriority w:val="99"/>
    <w:rsid w:val="00852851"/>
    <w:rPr>
      <w:sz w:val="20"/>
      <w:szCs w:val="20"/>
    </w:rPr>
  </w:style>
  <w:style w:type="character" w:customStyle="1" w:styleId="TextpoznmkypodiarouChar">
    <w:name w:val="Text poznámky pod čiarou Char"/>
    <w:aliases w:val="FNT ISO Char"/>
    <w:basedOn w:val="Predvolenpsmoodseku"/>
    <w:link w:val="Textpoznmkypodiarou"/>
    <w:uiPriority w:val="99"/>
    <w:rsid w:val="00852851"/>
  </w:style>
  <w:style w:type="character" w:styleId="Odkaznapoznmkupodiarou">
    <w:name w:val="footnote reference"/>
    <w:basedOn w:val="Predvolenpsmoodseku"/>
    <w:uiPriority w:val="99"/>
    <w:rsid w:val="00852851"/>
    <w:rPr>
      <w:vertAlign w:val="superscript"/>
    </w:rPr>
  </w:style>
  <w:style w:type="character" w:styleId="Odkaznakomentr">
    <w:name w:val="annotation reference"/>
    <w:basedOn w:val="Predvolenpsmoodseku"/>
    <w:uiPriority w:val="99"/>
    <w:rsid w:val="00852851"/>
    <w:rPr>
      <w:sz w:val="16"/>
      <w:szCs w:val="16"/>
    </w:rPr>
  </w:style>
  <w:style w:type="paragraph" w:styleId="Textkomentra">
    <w:name w:val="annotation text"/>
    <w:basedOn w:val="Normlny"/>
    <w:link w:val="TextkomentraChar"/>
    <w:uiPriority w:val="99"/>
    <w:rsid w:val="00852851"/>
    <w:rPr>
      <w:sz w:val="20"/>
      <w:szCs w:val="20"/>
    </w:rPr>
  </w:style>
  <w:style w:type="character" w:customStyle="1" w:styleId="TextkomentraChar">
    <w:name w:val="Text komentára Char"/>
    <w:basedOn w:val="Predvolenpsmoodseku"/>
    <w:link w:val="Textkomentra"/>
    <w:uiPriority w:val="99"/>
    <w:rsid w:val="00852851"/>
  </w:style>
  <w:style w:type="paragraph" w:customStyle="1" w:styleId="Nadpishlavny">
    <w:name w:val="Nadpis hlavny"/>
    <w:basedOn w:val="Normlny"/>
    <w:uiPriority w:val="99"/>
    <w:rsid w:val="00852851"/>
    <w:pPr>
      <w:keepNext/>
      <w:spacing w:before="240" w:after="60"/>
      <w:jc w:val="both"/>
      <w:outlineLvl w:val="0"/>
    </w:pPr>
    <w:rPr>
      <w:b/>
      <w:bCs/>
      <w:caps/>
      <w:kern w:val="32"/>
      <w:sz w:val="28"/>
      <w:szCs w:val="28"/>
    </w:rPr>
  </w:style>
  <w:style w:type="character" w:styleId="Hypertextovprepojenie">
    <w:name w:val="Hyperlink"/>
    <w:basedOn w:val="Predvolenpsmoodseku"/>
    <w:uiPriority w:val="99"/>
    <w:rsid w:val="00852851"/>
    <w:rPr>
      <w:color w:val="0000FF"/>
      <w:u w:val="single"/>
    </w:rPr>
  </w:style>
  <w:style w:type="paragraph" w:styleId="Zarkazkladnhotextu">
    <w:name w:val="Body Text Indent"/>
    <w:basedOn w:val="Normlny"/>
    <w:link w:val="ZarkazkladnhotextuChar"/>
    <w:uiPriority w:val="99"/>
    <w:rsid w:val="00852851"/>
    <w:pPr>
      <w:spacing w:line="360" w:lineRule="auto"/>
      <w:ind w:left="708"/>
      <w:jc w:val="both"/>
    </w:pPr>
    <w:rPr>
      <w:lang w:eastAsia="cs-CZ"/>
    </w:rPr>
  </w:style>
  <w:style w:type="character" w:customStyle="1" w:styleId="ZarkazkladnhotextuChar">
    <w:name w:val="Zarážka základného textu Char"/>
    <w:basedOn w:val="Predvolenpsmoodseku"/>
    <w:link w:val="Zarkazkladnhotextu"/>
    <w:uiPriority w:val="99"/>
    <w:rsid w:val="00852851"/>
    <w:rPr>
      <w:sz w:val="24"/>
      <w:szCs w:val="24"/>
      <w:lang w:eastAsia="cs-CZ"/>
    </w:rPr>
  </w:style>
  <w:style w:type="paragraph" w:styleId="Odsekzoznamu">
    <w:name w:val="List Paragraph"/>
    <w:basedOn w:val="Normlny"/>
    <w:uiPriority w:val="99"/>
    <w:qFormat/>
    <w:rsid w:val="00852851"/>
    <w:pPr>
      <w:ind w:left="720"/>
    </w:pPr>
    <w:rPr>
      <w:sz w:val="20"/>
      <w:szCs w:val="20"/>
    </w:rPr>
  </w:style>
  <w:style w:type="paragraph" w:styleId="PredformtovanHTML">
    <w:name w:val="HTML Preformatted"/>
    <w:basedOn w:val="Normlny"/>
    <w:link w:val="PredformtovanHTMLChar"/>
    <w:uiPriority w:val="99"/>
    <w:unhideWhenUsed/>
    <w:rsid w:val="0085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852851"/>
    <w:rPr>
      <w:rFonts w:ascii="Courier New" w:hAnsi="Courier New" w:cs="Courier New"/>
    </w:rPr>
  </w:style>
  <w:style w:type="paragraph" w:styleId="Textbubliny">
    <w:name w:val="Balloon Text"/>
    <w:basedOn w:val="Normlny"/>
    <w:link w:val="TextbublinyChar"/>
    <w:rsid w:val="00852851"/>
    <w:rPr>
      <w:rFonts w:ascii="Segoe UI" w:hAnsi="Segoe UI" w:cs="Segoe UI"/>
      <w:sz w:val="18"/>
      <w:szCs w:val="18"/>
    </w:rPr>
  </w:style>
  <w:style w:type="character" w:customStyle="1" w:styleId="TextbublinyChar">
    <w:name w:val="Text bubliny Char"/>
    <w:basedOn w:val="Predvolenpsmoodseku"/>
    <w:link w:val="Textbubliny"/>
    <w:rsid w:val="008528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culture.gov.sk/posobnost-ministerstva/kulturne-dedicstvo-/ochrana-pamiatok/dokumenty/deklaracia-1bb.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outhernlibrarianship.icaap.org/content/v03n03/Hoggan_d01.htm"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lture.gov.sk/posobnost-ministerstva/kulturne-dedicstvo-/ochrana-pamiatok/dokumenty/deklaracia-1bb.html" TargetMode="External"/><Relationship Id="rId5" Type="http://schemas.openxmlformats.org/officeDocument/2006/relationships/footnotes" Target="footnotes.xml"/><Relationship Id="rId15" Type="http://schemas.openxmlformats.org/officeDocument/2006/relationships/hyperlink" Target="http://www.snm.sk/?muzeum-slovenskej-dediny-o-muzeu" TargetMode="External"/><Relationship Id="rId10" Type="http://schemas.openxmlformats.org/officeDocument/2006/relationships/hyperlink" Target="http://southernlibrarianship.icaap.org/content/v03n03/Hoggan_d01.htm" TargetMode="External"/><Relationship Id="rId4" Type="http://schemas.openxmlformats.org/officeDocument/2006/relationships/webSettings" Target="webSettings.xml"/><Relationship Id="rId9" Type="http://schemas.openxmlformats.org/officeDocument/2006/relationships/hyperlink" Target="http://www.knovel.com/web/portal/basic_search/display?_EXT_KNOVEL_DISPLAY_bookid=1347&amp;_EXT_KNOVEL_DISPLAY_fromSearch=true&amp;_EXT_KNOVEL_DISPLAY_searchType=basic" TargetMode="External"/><Relationship Id="rId14" Type="http://schemas.openxmlformats.org/officeDocument/2006/relationships/hyperlink" Target="http://www.dab.sk/inscenace/97-syna-ci-dceru"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2936</Words>
  <Characters>16737</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2021-04-08T08:25:00Z</dcterms:created>
  <dcterms:modified xsi:type="dcterms:W3CDTF">2021-04-08T08:25:00Z</dcterms:modified>
</cp:coreProperties>
</file>